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BD9F1" w14:textId="77777777" w:rsidR="009B581B" w:rsidRPr="009B581B" w:rsidRDefault="009B581B" w:rsidP="009B58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581B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14:paraId="31C4D3A9" w14:textId="77777777" w:rsidR="009B581B" w:rsidRPr="009B581B" w:rsidRDefault="009B581B" w:rsidP="009B58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581B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66F8BD74" w14:textId="77777777" w:rsidR="009B581B" w:rsidRPr="009B581B" w:rsidRDefault="009B581B" w:rsidP="009B58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581B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6F88FAC8" w14:textId="77777777" w:rsidR="009B581B" w:rsidRPr="009B581B" w:rsidRDefault="009B581B" w:rsidP="009B58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581B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7509BD38" w14:textId="77777777" w:rsidR="009B581B" w:rsidRPr="009B581B" w:rsidRDefault="009B581B" w:rsidP="009B58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581B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11AD0336" w14:textId="77777777" w:rsidR="009B581B" w:rsidRPr="009B581B" w:rsidRDefault="009B581B" w:rsidP="009B581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560D774" w14:textId="77777777" w:rsidR="009B581B" w:rsidRPr="009B581B" w:rsidRDefault="009B581B" w:rsidP="009B581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3656C1" w14:textId="77777777" w:rsidR="009B581B" w:rsidRPr="009B581B" w:rsidRDefault="009B581B" w:rsidP="009B581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AB0D3E" w14:textId="77777777" w:rsidR="009B581B" w:rsidRPr="009B581B" w:rsidRDefault="009B581B" w:rsidP="009B581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727E947" w14:textId="77777777" w:rsidR="009B581B" w:rsidRPr="009B581B" w:rsidRDefault="009B581B" w:rsidP="009B581B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2D15E6" w14:textId="77777777" w:rsidR="009B581B" w:rsidRPr="009B581B" w:rsidRDefault="009B581B" w:rsidP="009B581B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9B581B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14:paraId="09ADC883" w14:textId="77777777" w:rsidR="009B581B" w:rsidRPr="009B581B" w:rsidRDefault="009B581B" w:rsidP="009B581B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9B581B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14:paraId="6AF206A7" w14:textId="77777777" w:rsidR="009B581B" w:rsidRPr="009B581B" w:rsidRDefault="009B581B" w:rsidP="009B581B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9B581B">
        <w:rPr>
          <w:rFonts w:ascii="Times New Roman" w:eastAsia="Times New Roman" w:hAnsi="Times New Roman"/>
          <w:sz w:val="24"/>
          <w:szCs w:val="24"/>
          <w:lang w:eastAsia="ru-RU"/>
        </w:rPr>
        <w:t>Протокол № 4</w:t>
      </w:r>
      <w:r w:rsidRPr="009B581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                                              </w:t>
      </w:r>
    </w:p>
    <w:p w14:paraId="61F6364B" w14:textId="77777777" w:rsidR="009B581B" w:rsidRPr="009B581B" w:rsidRDefault="009B581B" w:rsidP="009B581B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9B581B">
        <w:rPr>
          <w:rFonts w:ascii="Times New Roman" w:eastAsia="Times New Roman" w:hAnsi="Times New Roman"/>
          <w:sz w:val="24"/>
          <w:szCs w:val="24"/>
          <w:lang w:eastAsia="ru-RU"/>
        </w:rPr>
        <w:t>«25» декабря 2020 г.</w:t>
      </w:r>
    </w:p>
    <w:p w14:paraId="3D8DBE60" w14:textId="77777777" w:rsidR="009B581B" w:rsidRPr="009B581B" w:rsidRDefault="009B581B" w:rsidP="009B581B">
      <w:pPr>
        <w:autoSpaceDE w:val="0"/>
        <w:autoSpaceDN w:val="0"/>
        <w:adjustRightInd w:val="0"/>
        <w:spacing w:after="0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1CD4EA2" w14:textId="77777777" w:rsidR="009B581B" w:rsidRPr="009B581B" w:rsidRDefault="009B581B" w:rsidP="009B581B">
      <w:pPr>
        <w:autoSpaceDE w:val="0"/>
        <w:autoSpaceDN w:val="0"/>
        <w:adjustRightInd w:val="0"/>
        <w:spacing w:after="0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9B581B">
        <w:rPr>
          <w:rFonts w:ascii="Times New Roman" w:eastAsia="Times New Roman" w:hAnsi="Times New Roman"/>
          <w:sz w:val="24"/>
          <w:szCs w:val="24"/>
          <w:lang w:eastAsia="ru-RU"/>
        </w:rPr>
        <w:t>Внесены изменения</w:t>
      </w:r>
    </w:p>
    <w:p w14:paraId="3C4E4397" w14:textId="77777777" w:rsidR="009B581B" w:rsidRPr="009B581B" w:rsidRDefault="009B581B" w:rsidP="009B581B">
      <w:pPr>
        <w:autoSpaceDE w:val="0"/>
        <w:autoSpaceDN w:val="0"/>
        <w:adjustRightInd w:val="0"/>
        <w:spacing w:after="0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9B581B">
        <w:rPr>
          <w:rFonts w:ascii="Times New Roman" w:eastAsia="Times New Roman" w:hAnsi="Times New Roman"/>
          <w:sz w:val="24"/>
          <w:szCs w:val="24"/>
          <w:lang w:eastAsia="ru-RU"/>
        </w:rPr>
        <w:t>решением Ученого совета</w:t>
      </w:r>
    </w:p>
    <w:p w14:paraId="2183CE2D" w14:textId="77777777" w:rsidR="009B581B" w:rsidRPr="009B581B" w:rsidRDefault="009B581B" w:rsidP="009B581B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9B581B">
        <w:rPr>
          <w:rFonts w:ascii="Times New Roman" w:eastAsia="Times New Roman" w:hAnsi="Times New Roman"/>
          <w:sz w:val="24"/>
          <w:szCs w:val="24"/>
          <w:lang w:eastAsia="ru-RU"/>
        </w:rPr>
        <w:t>Протокол № 13</w:t>
      </w:r>
      <w:r w:rsidRPr="009B581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                                                                                      </w:t>
      </w:r>
    </w:p>
    <w:p w14:paraId="5889686B" w14:textId="77777777" w:rsidR="009B581B" w:rsidRPr="009B581B" w:rsidRDefault="009B581B" w:rsidP="009B581B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9B581B">
        <w:rPr>
          <w:rFonts w:ascii="Times New Roman" w:eastAsia="Times New Roman" w:hAnsi="Times New Roman"/>
          <w:sz w:val="24"/>
          <w:szCs w:val="24"/>
          <w:lang w:eastAsia="ru-RU"/>
        </w:rPr>
        <w:t>«30» августа 2021 г.</w:t>
      </w:r>
    </w:p>
    <w:p w14:paraId="2A77A312" w14:textId="77777777" w:rsidR="009B581B" w:rsidRPr="009B581B" w:rsidRDefault="009B581B" w:rsidP="009B58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B7A6FB" w14:textId="77777777" w:rsidR="009B581B" w:rsidRPr="009B581B" w:rsidRDefault="009B581B" w:rsidP="009B58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28DC2EE" w14:textId="77777777" w:rsidR="009B581B" w:rsidRPr="009B581B" w:rsidRDefault="009B581B" w:rsidP="009B58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37BCC7A" w14:textId="77777777" w:rsidR="009B581B" w:rsidRPr="009B581B" w:rsidRDefault="009B581B" w:rsidP="009B581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F6017A7" w14:textId="78DF37E8" w:rsidR="009B581B" w:rsidRPr="009B581B" w:rsidRDefault="009B581B" w:rsidP="009B581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РА</w:t>
      </w:r>
      <w:r w:rsidR="00A533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БОЧАЯ </w:t>
      </w:r>
      <w:r w:rsidRPr="009B58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 w:rsidR="00A533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7478160A" w14:textId="0C44D5F8" w:rsidR="009B581B" w:rsidRPr="009B581B" w:rsidRDefault="009B581B" w:rsidP="009B581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58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A533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Особенности преподавания модуля «особенности религиозной куль</w:t>
      </w:r>
      <w:r w:rsidR="00CF296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ту</w:t>
      </w:r>
      <w:r w:rsidR="00A533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ры </w:t>
      </w:r>
      <w:r w:rsidR="00CF296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 светской этики» в рамках школьного курса отечественной истории</w:t>
      </w:r>
      <w:r w:rsidRPr="009B58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DF27C90" w14:textId="77777777" w:rsidR="009B581B" w:rsidRPr="009B581B" w:rsidRDefault="009B581B" w:rsidP="009B581B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14:paraId="1AA16EC4" w14:textId="77777777" w:rsidR="009B581B" w:rsidRPr="009B581B" w:rsidRDefault="009B581B" w:rsidP="009B581B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14:paraId="3E230F7F" w14:textId="77777777" w:rsidR="009B581B" w:rsidRPr="009B581B" w:rsidRDefault="009B581B" w:rsidP="009B581B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14:paraId="6216611D" w14:textId="77777777" w:rsidR="009B581B" w:rsidRPr="009B581B" w:rsidRDefault="009B581B" w:rsidP="009B581B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9B581B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44.04.01 Педагогическое образование</w:t>
      </w:r>
    </w:p>
    <w:p w14:paraId="0F98778B" w14:textId="77777777" w:rsidR="009B581B" w:rsidRPr="009B581B" w:rsidRDefault="009B581B" w:rsidP="009B581B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9B581B">
        <w:rPr>
          <w:rFonts w:ascii="Times New Roman" w:eastAsia="Times New Roman" w:hAnsi="Times New Roman"/>
          <w:sz w:val="24"/>
          <w:szCs w:val="24"/>
          <w:lang w:eastAsia="ru-RU"/>
        </w:rPr>
        <w:t>Профили: Религиоведение</w:t>
      </w:r>
      <w:r w:rsidRPr="009B581B">
        <w:rPr>
          <w:rFonts w:ascii="Times New Roman" w:eastAsia="Times New Roman" w:hAnsi="Times New Roman"/>
          <w:sz w:val="24"/>
          <w:szCs w:val="24"/>
          <w:lang w:eastAsia="ar-SA"/>
        </w:rPr>
        <w:t xml:space="preserve"> и культура конфессий</w:t>
      </w:r>
      <w:r w:rsidRPr="009B581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B581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B581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B581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B581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672ED973" w14:textId="77777777" w:rsidR="009B581B" w:rsidRPr="009B581B" w:rsidRDefault="009B581B" w:rsidP="009B581B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9B581B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14:paraId="0B58F556" w14:textId="77777777" w:rsidR="009B581B" w:rsidRPr="009B581B" w:rsidRDefault="009B581B" w:rsidP="009B581B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9B581B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</w:t>
      </w:r>
      <w:proofErr w:type="gramStart"/>
      <w:r w:rsidRPr="009B581B">
        <w:rPr>
          <w:rFonts w:ascii="Times New Roman" w:eastAsia="Times New Roman" w:hAnsi="Times New Roman"/>
          <w:sz w:val="24"/>
          <w:szCs w:val="24"/>
          <w:lang w:eastAsia="ru-RU"/>
        </w:rPr>
        <w:t>–  16</w:t>
      </w:r>
      <w:proofErr w:type="gramEnd"/>
      <w:r w:rsidRPr="009B58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9B581B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9B581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EC88E93" w14:textId="77777777" w:rsidR="009B581B" w:rsidRPr="009B581B" w:rsidRDefault="009B581B" w:rsidP="009B581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128F4C" w14:textId="77777777" w:rsidR="009B581B" w:rsidRPr="009B581B" w:rsidRDefault="009B581B" w:rsidP="009B581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6100DAF" w14:textId="77777777" w:rsidR="009B581B" w:rsidRPr="009B581B" w:rsidRDefault="009B581B" w:rsidP="009B581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0E9B975" w14:textId="77777777" w:rsidR="009B581B" w:rsidRPr="009B581B" w:rsidRDefault="009B581B" w:rsidP="009B581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17C90E6" w14:textId="77777777" w:rsidR="009B581B" w:rsidRPr="009B581B" w:rsidRDefault="009B581B" w:rsidP="009B581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E7EBCF" w14:textId="77777777" w:rsidR="009B581B" w:rsidRPr="009B581B" w:rsidRDefault="009B581B" w:rsidP="009B581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04E3786" w14:textId="77777777" w:rsidR="009B581B" w:rsidRPr="009B581B" w:rsidRDefault="009B581B" w:rsidP="009B581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B4C28F" w14:textId="77777777" w:rsidR="009B581B" w:rsidRPr="009B581B" w:rsidRDefault="009B581B" w:rsidP="009B58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581B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6898A83C" w14:textId="77777777" w:rsidR="009B581B" w:rsidRPr="009B581B" w:rsidRDefault="009B581B" w:rsidP="009B58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37B0028" w14:textId="77777777" w:rsidR="009B581B" w:rsidRPr="009B581B" w:rsidRDefault="009B581B" w:rsidP="009B58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581B"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</w:p>
    <w:p w14:paraId="127B5869" w14:textId="77777777" w:rsidR="00B33BCE" w:rsidRDefault="00B33BCE" w:rsidP="00C12605">
      <w:pPr>
        <w:spacing w:after="0" w:line="240" w:lineRule="auto"/>
        <w:rPr>
          <w:rFonts w:ascii="Times New Roman" w:eastAsia="Times New Roman" w:hAnsi="Times New Roman"/>
          <w:noProof/>
          <w:sz w:val="24"/>
          <w:szCs w:val="24"/>
          <w:lang w:eastAsia="zh-CN"/>
        </w:rPr>
      </w:pPr>
    </w:p>
    <w:p w14:paraId="0F9EEC81" w14:textId="6B5806FA" w:rsidR="00B33BCE" w:rsidRPr="00B33BCE" w:rsidRDefault="00B33BCE" w:rsidP="00B33BCE">
      <w:pPr>
        <w:rPr>
          <w:rFonts w:ascii="Times New Roman" w:eastAsia="Times New Roman" w:hAnsi="Times New Roman"/>
          <w:sz w:val="28"/>
          <w:szCs w:val="28"/>
          <w:lang w:eastAsia="ar-SA"/>
        </w:rPr>
      </w:pPr>
      <w:r w:rsidRPr="00B33BCE">
        <w:rPr>
          <w:rFonts w:ascii="Times New Roman" w:eastAsia="Times New Roman" w:hAnsi="Times New Roman"/>
          <w:sz w:val="28"/>
          <w:szCs w:val="28"/>
          <w:lang w:eastAsia="ar-SA"/>
        </w:rPr>
        <w:br w:type="page"/>
      </w:r>
      <w:r w:rsidRPr="00B33BCE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Программа составлена на основе:</w:t>
      </w:r>
    </w:p>
    <w:p w14:paraId="5EE3CAEE" w14:textId="77777777" w:rsidR="00B33BCE" w:rsidRPr="00B33BCE" w:rsidRDefault="00B33BCE" w:rsidP="00B33BC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63ED03E5" w14:textId="77777777" w:rsidR="00B33BCE" w:rsidRPr="00B33BCE" w:rsidRDefault="00B33BCE" w:rsidP="00B33BCE">
      <w:pPr>
        <w:numPr>
          <w:ilvl w:val="0"/>
          <w:numId w:val="37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33BCE">
        <w:rPr>
          <w:rFonts w:ascii="Times New Roman" w:eastAsia="Times New Roman" w:hAnsi="Times New Roman"/>
          <w:sz w:val="28"/>
          <w:szCs w:val="28"/>
          <w:lang w:eastAsia="ar-SA"/>
        </w:rPr>
        <w:t>Федерального государственного образовательного стандарта высшего образования (далее ФГОС ВО) по направлению подготовки 44.04.01 «Педагогическое образование», утвержденного приказом Минобрнауки России «22» февраля 2018 г., № 126.</w:t>
      </w:r>
    </w:p>
    <w:p w14:paraId="16BB5690" w14:textId="77777777" w:rsidR="00B33BCE" w:rsidRPr="00B33BCE" w:rsidRDefault="00B33BCE" w:rsidP="00B33BCE">
      <w:pPr>
        <w:numPr>
          <w:ilvl w:val="0"/>
          <w:numId w:val="37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33BCE">
        <w:rPr>
          <w:rFonts w:ascii="Times New Roman" w:eastAsia="Times New Roman" w:hAnsi="Times New Roman"/>
          <w:sz w:val="28"/>
          <w:szCs w:val="28"/>
          <w:lang w:eastAsia="ar-SA"/>
        </w:rPr>
        <w:t>Учебного плана по направлению 44.04.01 «Педагогическое образование», профилю «Религиоведение и культура конфессий», утвержденного Ученым советом вуза от 25.12.2020 протокол № 4</w:t>
      </w:r>
    </w:p>
    <w:p w14:paraId="2BF49B25" w14:textId="77777777" w:rsidR="00B33BCE" w:rsidRPr="00B33BCE" w:rsidRDefault="00B33BCE" w:rsidP="00B33BC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61F0A332" w14:textId="77777777" w:rsidR="00B33BCE" w:rsidRPr="00B33BCE" w:rsidRDefault="00B33BCE" w:rsidP="00B33BC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67B19D50" w14:textId="77777777" w:rsidR="00B33BCE" w:rsidRPr="00B33BCE" w:rsidRDefault="00B33BCE" w:rsidP="00B33BC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23ECF256" w14:textId="77777777" w:rsidR="00B33BCE" w:rsidRPr="00B33BCE" w:rsidRDefault="00B33BCE" w:rsidP="00B33BC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541992C6" w14:textId="77777777" w:rsidR="00B33BCE" w:rsidRPr="00B33BCE" w:rsidRDefault="00B33BCE" w:rsidP="00B33BC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7420A558" w14:textId="2BE16171" w:rsidR="00B33BCE" w:rsidRPr="00B33BCE" w:rsidRDefault="00B33BCE" w:rsidP="00B33BC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33BCE">
        <w:rPr>
          <w:rFonts w:ascii="Times New Roman" w:eastAsia="Times New Roman" w:hAnsi="Times New Roman"/>
          <w:sz w:val="28"/>
          <w:szCs w:val="28"/>
          <w:lang w:eastAsia="ar-SA"/>
        </w:rPr>
        <w:t xml:space="preserve">Программа </w:t>
      </w:r>
      <w:r w:rsidR="005F0EA6" w:rsidRPr="005F0EA6">
        <w:rPr>
          <w:rFonts w:ascii="Times New Roman" w:eastAsia="Times New Roman" w:hAnsi="Times New Roman"/>
          <w:sz w:val="28"/>
          <w:szCs w:val="28"/>
          <w:lang w:eastAsia="ar-SA"/>
        </w:rPr>
        <w:t xml:space="preserve">«Особенности преподавания модуля «Основы религиозной культуры и светской этики» </w:t>
      </w:r>
      <w:r w:rsidRPr="00B33BCE">
        <w:rPr>
          <w:rFonts w:ascii="Times New Roman" w:eastAsia="Times New Roman" w:hAnsi="Times New Roman"/>
          <w:sz w:val="28"/>
          <w:szCs w:val="28"/>
          <w:lang w:eastAsia="ar-SA"/>
        </w:rPr>
        <w:t xml:space="preserve">принята на заседании кафедры философии и общественных наук,    </w:t>
      </w:r>
    </w:p>
    <w:p w14:paraId="237424FF" w14:textId="77777777" w:rsidR="00B33BCE" w:rsidRPr="00B33BCE" w:rsidRDefault="00B33BCE" w:rsidP="00B33BC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33BCE">
        <w:rPr>
          <w:rFonts w:ascii="Times New Roman" w:eastAsia="Times New Roman" w:hAnsi="Times New Roman"/>
          <w:sz w:val="28"/>
          <w:szCs w:val="28"/>
          <w:lang w:eastAsia="ar-SA"/>
        </w:rPr>
        <w:t>от «15» июня 2021 г. протокол № 6.</w:t>
      </w:r>
    </w:p>
    <w:p w14:paraId="39BC0036" w14:textId="77777777" w:rsidR="00B33BCE" w:rsidRPr="00B33BCE" w:rsidRDefault="00B33BCE" w:rsidP="00B33BC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7C60EC95" w14:textId="77777777" w:rsidR="00B33BCE" w:rsidRPr="00B33BCE" w:rsidRDefault="00B33BCE" w:rsidP="00B33BC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2D610F95" w14:textId="77777777" w:rsidR="00B33BCE" w:rsidRPr="00B33BCE" w:rsidRDefault="00B33BCE" w:rsidP="00B33BC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7F9F9FEA" w14:textId="77777777" w:rsidR="00B33BCE" w:rsidRPr="00B33BCE" w:rsidRDefault="00B33BCE" w:rsidP="00B33BC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33BCE">
        <w:rPr>
          <w:rFonts w:ascii="Times New Roman" w:eastAsia="Times New Roman" w:hAnsi="Times New Roman"/>
          <w:sz w:val="28"/>
          <w:szCs w:val="28"/>
          <w:lang w:eastAsia="ar-SA"/>
        </w:rPr>
        <w:t>Разработчик: Бабаева Анастасия Валентиновна, канд. филос. наук, доцент кафедры философии и общественных наук</w:t>
      </w:r>
    </w:p>
    <w:p w14:paraId="29C6DD94" w14:textId="77777777" w:rsidR="00B33BCE" w:rsidRPr="00B33BCE" w:rsidRDefault="00B33BCE" w:rsidP="00B33BC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4D2F3D1F" w14:textId="77777777" w:rsidR="00B33BCE" w:rsidRPr="00B33BCE" w:rsidRDefault="00B33BCE" w:rsidP="00B33BC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2848BD9B" w14:textId="77777777" w:rsidR="00B33BCE" w:rsidRPr="00B33BCE" w:rsidRDefault="00B33BCE" w:rsidP="00B33BC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099EBA01" w14:textId="77777777" w:rsidR="00B33BCE" w:rsidRPr="00B33BCE" w:rsidRDefault="00B33BCE" w:rsidP="00B33BC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4062F8F0" w14:textId="77777777" w:rsidR="001F009B" w:rsidRDefault="00B33BCE" w:rsidP="00F00F34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33BCE">
        <w:rPr>
          <w:rFonts w:ascii="Times New Roman" w:eastAsia="Times New Roman" w:hAnsi="Times New Roman"/>
          <w:sz w:val="28"/>
          <w:szCs w:val="28"/>
          <w:lang w:eastAsia="ar-SA"/>
        </w:rPr>
        <w:br w:type="page"/>
      </w:r>
    </w:p>
    <w:p w14:paraId="612F4821" w14:textId="7913A8ED" w:rsidR="001F009B" w:rsidRPr="001F009B" w:rsidRDefault="001F009B" w:rsidP="00BE0361">
      <w:pPr>
        <w:pStyle w:val="a4"/>
        <w:numPr>
          <w:ilvl w:val="0"/>
          <w:numId w:val="45"/>
        </w:numPr>
        <w:spacing w:after="0" w:line="276" w:lineRule="auto"/>
        <w:jc w:val="both"/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</w:pPr>
      <w:r w:rsidRPr="001F009B"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  <w:lastRenderedPageBreak/>
        <w:t>Цели и задачи дисциплины</w:t>
      </w:r>
    </w:p>
    <w:p w14:paraId="105E07E7" w14:textId="2FF4E62E" w:rsidR="00F00F34" w:rsidRDefault="00F00F34" w:rsidP="00BE0361">
      <w:pPr>
        <w:spacing w:after="0"/>
        <w:ind w:firstLine="709"/>
        <w:jc w:val="both"/>
        <w:rPr>
          <w:rFonts w:ascii="Times New Roman" w:eastAsia="Times New Roman" w:hAnsi="Times New Roman"/>
          <w:color w:val="00000A"/>
          <w:spacing w:val="3"/>
          <w:sz w:val="24"/>
          <w:szCs w:val="24"/>
          <w:lang w:eastAsia="ru-RU"/>
        </w:rPr>
      </w:pPr>
      <w:r w:rsidRPr="00F00F34">
        <w:rPr>
          <w:rFonts w:ascii="Times New Roman" w:eastAsia="Times New Roman" w:hAnsi="Times New Roman"/>
          <w:i/>
          <w:iCs/>
          <w:color w:val="00000A"/>
          <w:sz w:val="24"/>
          <w:szCs w:val="24"/>
          <w:lang w:eastAsia="ru-RU"/>
        </w:rPr>
        <w:t>Цель</w:t>
      </w:r>
      <w:r w:rsidRPr="00F00F34">
        <w:rPr>
          <w:rFonts w:ascii="Times New Roman" w:eastAsia="Times New Roman" w:hAnsi="Times New Roman"/>
          <w:b/>
          <w:bCs/>
          <w:i/>
          <w:iCs/>
          <w:color w:val="00000A"/>
          <w:sz w:val="24"/>
          <w:szCs w:val="24"/>
          <w:lang w:eastAsia="ru-RU"/>
        </w:rPr>
        <w:t xml:space="preserve"> </w:t>
      </w:r>
      <w:r w:rsidRPr="00F00F34">
        <w:rPr>
          <w:rFonts w:ascii="Times New Roman" w:eastAsia="Times New Roman" w:hAnsi="Times New Roman"/>
          <w:i/>
          <w:iCs/>
          <w:color w:val="00000A"/>
          <w:sz w:val="24"/>
          <w:szCs w:val="24"/>
          <w:lang w:eastAsia="ru-RU"/>
        </w:rPr>
        <w:t>дисциплины</w:t>
      </w:r>
      <w:r w:rsidRPr="00F00F34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</w:t>
      </w:r>
      <w:r w:rsidRPr="00F00F34">
        <w:rPr>
          <w:rFonts w:ascii="Times New Roman" w:eastAsia="Times New Roman" w:hAnsi="Times New Roman"/>
          <w:color w:val="00000A"/>
          <w:spacing w:val="3"/>
          <w:sz w:val="24"/>
          <w:szCs w:val="24"/>
          <w:lang w:eastAsia="ru-RU"/>
        </w:rPr>
        <w:t xml:space="preserve">– </w:t>
      </w:r>
      <w:r w:rsidR="00BC4D08">
        <w:rPr>
          <w:rFonts w:ascii="Times New Roman" w:eastAsia="Times New Roman" w:hAnsi="Times New Roman"/>
          <w:color w:val="00000A"/>
          <w:spacing w:val="3"/>
          <w:sz w:val="24"/>
          <w:szCs w:val="24"/>
          <w:lang w:eastAsia="ru-RU"/>
        </w:rPr>
        <w:t xml:space="preserve">изучить </w:t>
      </w:r>
      <w:r w:rsidR="00AC26AC">
        <w:rPr>
          <w:rFonts w:ascii="Times New Roman" w:eastAsia="Times New Roman" w:hAnsi="Times New Roman"/>
          <w:color w:val="00000A"/>
          <w:spacing w:val="3"/>
          <w:sz w:val="24"/>
          <w:szCs w:val="24"/>
          <w:lang w:eastAsia="ru-RU"/>
        </w:rPr>
        <w:t xml:space="preserve">перспективы, механизмы и </w:t>
      </w:r>
      <w:r w:rsidR="00BC4D08">
        <w:rPr>
          <w:rFonts w:ascii="Times New Roman" w:eastAsia="Times New Roman" w:hAnsi="Times New Roman"/>
          <w:color w:val="00000A"/>
          <w:spacing w:val="3"/>
          <w:sz w:val="24"/>
          <w:szCs w:val="24"/>
          <w:lang w:eastAsia="ru-RU"/>
        </w:rPr>
        <w:t xml:space="preserve">особенности преподавания </w:t>
      </w:r>
      <w:r w:rsidR="00AC26AC">
        <w:rPr>
          <w:rFonts w:ascii="Times New Roman" w:eastAsia="Times New Roman" w:hAnsi="Times New Roman"/>
          <w:color w:val="00000A"/>
          <w:spacing w:val="3"/>
          <w:sz w:val="24"/>
          <w:szCs w:val="24"/>
          <w:lang w:eastAsia="ru-RU"/>
        </w:rPr>
        <w:t xml:space="preserve">модуля </w:t>
      </w:r>
      <w:r w:rsidR="00BC4D08">
        <w:rPr>
          <w:rFonts w:ascii="Times New Roman" w:eastAsia="Times New Roman" w:hAnsi="Times New Roman"/>
          <w:color w:val="00000A"/>
          <w:spacing w:val="3"/>
          <w:sz w:val="24"/>
          <w:szCs w:val="24"/>
          <w:lang w:eastAsia="ru-RU"/>
        </w:rPr>
        <w:t>«</w:t>
      </w:r>
      <w:r w:rsidR="00AC26AC">
        <w:rPr>
          <w:rFonts w:ascii="Times New Roman" w:eastAsia="Times New Roman" w:hAnsi="Times New Roman"/>
          <w:color w:val="00000A"/>
          <w:spacing w:val="3"/>
          <w:sz w:val="24"/>
          <w:szCs w:val="24"/>
          <w:lang w:eastAsia="ru-RU"/>
        </w:rPr>
        <w:t xml:space="preserve">Основы религиозной культуры и светской этики» в рамках дисциплины «Отечественная история» для развития у школьников представлений о нравственных нормах и моральных ценностях, готовности к духовному и моральному совершенствованию, знакомства учащихся с нормами религиозной и светской этики, усвоении учащимися ценности </w:t>
      </w:r>
      <w:r w:rsidR="002C66DA">
        <w:rPr>
          <w:rFonts w:ascii="Times New Roman" w:eastAsia="Times New Roman" w:hAnsi="Times New Roman"/>
          <w:color w:val="00000A"/>
          <w:spacing w:val="3"/>
          <w:sz w:val="24"/>
          <w:szCs w:val="24"/>
          <w:lang w:eastAsia="ru-RU"/>
        </w:rPr>
        <w:t>традиционных</w:t>
      </w:r>
      <w:r w:rsidR="00AC26AC">
        <w:rPr>
          <w:rFonts w:ascii="Times New Roman" w:eastAsia="Times New Roman" w:hAnsi="Times New Roman"/>
          <w:color w:val="00000A"/>
          <w:spacing w:val="3"/>
          <w:sz w:val="24"/>
          <w:szCs w:val="24"/>
          <w:lang w:eastAsia="ru-RU"/>
        </w:rPr>
        <w:t xml:space="preserve"> религий в становлении российской государственности.</w:t>
      </w:r>
    </w:p>
    <w:p w14:paraId="43C773C4" w14:textId="77777777" w:rsidR="002C66DA" w:rsidRDefault="002C66DA" w:rsidP="00BE0361">
      <w:pPr>
        <w:spacing w:after="0"/>
        <w:ind w:firstLine="709"/>
        <w:jc w:val="both"/>
        <w:rPr>
          <w:rFonts w:ascii="Times New Roman" w:eastAsia="Times New Roman" w:hAnsi="Times New Roman"/>
          <w:i/>
          <w:iCs/>
          <w:color w:val="00000A"/>
          <w:sz w:val="24"/>
          <w:szCs w:val="24"/>
          <w:lang w:eastAsia="ru-RU"/>
        </w:rPr>
      </w:pPr>
      <w:r w:rsidRPr="00F00F34">
        <w:rPr>
          <w:rFonts w:ascii="Times New Roman" w:eastAsia="Times New Roman" w:hAnsi="Times New Roman"/>
          <w:i/>
          <w:iCs/>
          <w:color w:val="00000A"/>
          <w:sz w:val="24"/>
          <w:szCs w:val="24"/>
          <w:lang w:eastAsia="ru-RU"/>
        </w:rPr>
        <w:t>Задачи дисциплины:</w:t>
      </w:r>
    </w:p>
    <w:p w14:paraId="55B10A15" w14:textId="43222F2F" w:rsidR="002C66DA" w:rsidRPr="002C66DA" w:rsidRDefault="002C66DA" w:rsidP="00BE0361">
      <w:pPr>
        <w:spacing w:after="0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2C66DA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- формирование у магистрантов </w:t>
      </w:r>
      <w:r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мотивации к культурно-просветительской деятельности и духовно-нравственному развитию при преподавании истории и обществознания в школе;</w:t>
      </w:r>
    </w:p>
    <w:p w14:paraId="4C5734C3" w14:textId="4BAB44BA" w:rsidR="002C66DA" w:rsidRDefault="002C66DA" w:rsidP="00BE0361">
      <w:pPr>
        <w:spacing w:after="0"/>
        <w:ind w:firstLine="709"/>
        <w:jc w:val="both"/>
        <w:rPr>
          <w:rFonts w:ascii="Times New Roman" w:eastAsia="Times New Roman" w:hAnsi="Times New Roman"/>
          <w:color w:val="00000A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A"/>
          <w:spacing w:val="3"/>
          <w:sz w:val="24"/>
          <w:szCs w:val="24"/>
          <w:lang w:eastAsia="ru-RU"/>
        </w:rPr>
        <w:t>- рассмотреть культурные различия</w:t>
      </w:r>
      <w:r w:rsidR="005F2443">
        <w:rPr>
          <w:rFonts w:ascii="Times New Roman" w:eastAsia="Times New Roman" w:hAnsi="Times New Roman"/>
          <w:color w:val="00000A"/>
          <w:spacing w:val="3"/>
          <w:sz w:val="24"/>
          <w:szCs w:val="24"/>
          <w:lang w:eastAsia="ru-RU"/>
        </w:rPr>
        <w:t>, особенности мировоззрения</w:t>
      </w:r>
      <w:r>
        <w:rPr>
          <w:rFonts w:ascii="Times New Roman" w:eastAsia="Times New Roman" w:hAnsi="Times New Roman"/>
          <w:color w:val="00000A"/>
          <w:spacing w:val="3"/>
          <w:sz w:val="24"/>
          <w:szCs w:val="24"/>
          <w:lang w:eastAsia="ru-RU"/>
        </w:rPr>
        <w:t xml:space="preserve"> и религиозные </w:t>
      </w:r>
      <w:r w:rsidR="005F2443">
        <w:rPr>
          <w:rFonts w:ascii="Times New Roman" w:eastAsia="Times New Roman" w:hAnsi="Times New Roman"/>
          <w:color w:val="00000A"/>
          <w:spacing w:val="3"/>
          <w:sz w:val="24"/>
          <w:szCs w:val="24"/>
          <w:lang w:eastAsia="ru-RU"/>
        </w:rPr>
        <w:t xml:space="preserve">традиции многонационального народа России </w:t>
      </w:r>
      <w:r>
        <w:rPr>
          <w:rFonts w:ascii="Times New Roman" w:eastAsia="Times New Roman" w:hAnsi="Times New Roman"/>
          <w:color w:val="00000A"/>
          <w:spacing w:val="3"/>
          <w:sz w:val="24"/>
          <w:szCs w:val="24"/>
          <w:lang w:eastAsia="ru-RU"/>
        </w:rPr>
        <w:t>в рамках школьной программы;</w:t>
      </w:r>
    </w:p>
    <w:p w14:paraId="159BC395" w14:textId="6D3DF836" w:rsidR="00BC4D08" w:rsidRPr="007F312E" w:rsidRDefault="007F312E" w:rsidP="00BE0361">
      <w:pPr>
        <w:spacing w:after="0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-</w:t>
      </w:r>
      <w:r w:rsidR="00BC4D08" w:rsidRPr="00BC4D08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формирование готовности к нравственному</w:t>
      </w:r>
      <w:r w:rsidR="005F2443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подвигу и духовному совершенствованию</w:t>
      </w:r>
      <w:r w:rsidR="005F2443" w:rsidRPr="007F312E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;</w:t>
      </w:r>
    </w:p>
    <w:p w14:paraId="7D68257A" w14:textId="78439025" w:rsidR="007F312E" w:rsidRPr="007F312E" w:rsidRDefault="007F312E" w:rsidP="00BE0361">
      <w:pPr>
        <w:spacing w:after="0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7F312E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- изучить основные нормы религиозной этики и светской морали в современном обществе;</w:t>
      </w:r>
    </w:p>
    <w:p w14:paraId="52FDCE4E" w14:textId="29253E3E" w:rsidR="007F312E" w:rsidRPr="007F312E" w:rsidRDefault="007F312E" w:rsidP="00BE0361">
      <w:pPr>
        <w:spacing w:after="0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7F312E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- изучить подходы к преподаванию основ </w:t>
      </w:r>
      <w:r w:rsidRPr="007F312E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православной, мусульманской, буддийской, иудейской культур</w:t>
      </w:r>
      <w:r w:rsidRPr="007F312E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в современной школе;</w:t>
      </w:r>
    </w:p>
    <w:p w14:paraId="52EB71DB" w14:textId="1DA67AE5" w:rsidR="00BC4D08" w:rsidRDefault="007F312E" w:rsidP="00BE0361">
      <w:pPr>
        <w:spacing w:after="0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7F312E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- рассмотреть особенности взаимодействия школьников в </w:t>
      </w:r>
      <w:r w:rsidRPr="007F312E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полиэтнической и многоконфессиональной среде</w:t>
      </w:r>
      <w:r w:rsidRPr="007F312E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.</w:t>
      </w:r>
    </w:p>
    <w:p w14:paraId="16C5577F" w14:textId="77777777" w:rsidR="001F009B" w:rsidRPr="007F312E" w:rsidRDefault="001F009B" w:rsidP="00BE0361">
      <w:pPr>
        <w:spacing w:after="0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</w:p>
    <w:p w14:paraId="7D9138BA" w14:textId="77777777" w:rsidR="00F00F34" w:rsidRPr="00F00F34" w:rsidRDefault="00F00F34" w:rsidP="00BE0361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</w:pPr>
      <w:r w:rsidRPr="00F00F34"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  <w:t>2. Место дисциплины в структуре ОПОП</w:t>
      </w:r>
    </w:p>
    <w:p w14:paraId="473A38E5" w14:textId="765BBA85" w:rsidR="00F00F34" w:rsidRDefault="00F00F34" w:rsidP="00BE0361">
      <w:pPr>
        <w:spacing w:after="0"/>
        <w:ind w:firstLine="709"/>
        <w:jc w:val="both"/>
        <w:rPr>
          <w:rFonts w:ascii="Times New Roman" w:eastAsia="Times New Roman" w:hAnsi="Times New Roman"/>
          <w:bCs/>
          <w:color w:val="00000A"/>
          <w:sz w:val="24"/>
          <w:szCs w:val="24"/>
          <w:lang w:eastAsia="ru-RU"/>
        </w:rPr>
      </w:pPr>
      <w:r w:rsidRPr="00F00F34">
        <w:rPr>
          <w:rFonts w:ascii="Times New Roman" w:eastAsia="Times New Roman" w:hAnsi="Times New Roman"/>
          <w:bCs/>
          <w:color w:val="00000A"/>
          <w:sz w:val="24"/>
          <w:szCs w:val="24"/>
          <w:lang w:eastAsia="ru-RU"/>
        </w:rPr>
        <w:t>Дисциплина относится к блоку ФТД. Факультативы.</w:t>
      </w:r>
    </w:p>
    <w:p w14:paraId="380F7A9A" w14:textId="77777777" w:rsidR="001F009B" w:rsidRPr="00F00F34" w:rsidRDefault="001F009B" w:rsidP="00BE0361">
      <w:pPr>
        <w:spacing w:after="0"/>
        <w:ind w:firstLine="709"/>
        <w:jc w:val="both"/>
        <w:rPr>
          <w:rFonts w:ascii="Times New Roman" w:eastAsia="Times New Roman" w:hAnsi="Times New Roman"/>
          <w:bCs/>
          <w:color w:val="00000A"/>
          <w:sz w:val="24"/>
          <w:szCs w:val="24"/>
          <w:lang w:eastAsia="ru-RU"/>
        </w:rPr>
      </w:pPr>
    </w:p>
    <w:p w14:paraId="1FA596D0" w14:textId="77777777" w:rsidR="00F00F34" w:rsidRPr="00F00F34" w:rsidRDefault="00F00F34" w:rsidP="00BE0361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</w:pPr>
      <w:r w:rsidRPr="00F00F34"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  <w:t>2.1. Требования к предварительной подготовке обучающегося</w:t>
      </w:r>
    </w:p>
    <w:p w14:paraId="4D51A549" w14:textId="6CE26F66" w:rsidR="001F009B" w:rsidRDefault="00F00F34" w:rsidP="00BE0361">
      <w:pPr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F00F34">
        <w:rPr>
          <w:rFonts w:ascii="Times New Roman" w:eastAsiaTheme="minorHAnsi" w:hAnsi="Times New Roman"/>
          <w:color w:val="000000"/>
          <w:sz w:val="24"/>
          <w:szCs w:val="24"/>
        </w:rPr>
        <w:t>Для освоения дисциплины «</w:t>
      </w:r>
      <w:r w:rsidR="007F312E">
        <w:rPr>
          <w:rFonts w:ascii="Times New Roman" w:eastAsiaTheme="minorHAnsi" w:hAnsi="Times New Roman"/>
          <w:color w:val="000000"/>
          <w:sz w:val="24"/>
          <w:szCs w:val="24"/>
        </w:rPr>
        <w:t xml:space="preserve">Особенности преподавания модуля «Основы религиозной </w:t>
      </w:r>
      <w:r w:rsidR="005F0EA6">
        <w:rPr>
          <w:rFonts w:ascii="Times New Roman" w:eastAsiaTheme="minorHAnsi" w:hAnsi="Times New Roman"/>
          <w:color w:val="000000"/>
          <w:sz w:val="24"/>
          <w:szCs w:val="24"/>
        </w:rPr>
        <w:t>культуры</w:t>
      </w:r>
      <w:r w:rsidR="007F312E">
        <w:rPr>
          <w:rFonts w:ascii="Times New Roman" w:eastAsiaTheme="minorHAnsi" w:hAnsi="Times New Roman"/>
          <w:color w:val="000000"/>
          <w:sz w:val="24"/>
          <w:szCs w:val="24"/>
        </w:rPr>
        <w:t xml:space="preserve"> и светской этики» </w:t>
      </w:r>
      <w:r w:rsidR="005F0EA6">
        <w:rPr>
          <w:rFonts w:ascii="Times New Roman" w:eastAsiaTheme="minorHAnsi" w:hAnsi="Times New Roman"/>
          <w:color w:val="000000"/>
          <w:sz w:val="24"/>
          <w:szCs w:val="24"/>
        </w:rPr>
        <w:t>в рамках школьного курса Отечественной истории</w:t>
      </w:r>
      <w:r w:rsidRPr="00F00F34">
        <w:rPr>
          <w:rFonts w:ascii="Times New Roman" w:eastAsiaTheme="minorHAnsi" w:hAnsi="Times New Roman"/>
          <w:color w:val="000000"/>
          <w:sz w:val="24"/>
          <w:szCs w:val="24"/>
        </w:rPr>
        <w:t>» необходимы знания, полученные в ходе изучения дисциплин психолого-педагогического направления, полученные на предыдущем уровне образования.</w:t>
      </w:r>
    </w:p>
    <w:p w14:paraId="45D886FA" w14:textId="77777777" w:rsidR="00BE0361" w:rsidRDefault="00BE0361" w:rsidP="00BE0361">
      <w:pPr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041A894B" w14:textId="19181E5D" w:rsidR="00F00F34" w:rsidRPr="001F009B" w:rsidRDefault="00F00F34" w:rsidP="00BE0361">
      <w:pPr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F00F34"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предшествующее.</w:t>
      </w:r>
    </w:p>
    <w:p w14:paraId="0911C04A" w14:textId="503EB0A5" w:rsidR="00F00F34" w:rsidRDefault="00F00F34" w:rsidP="00BE0361">
      <w:pPr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F00F34">
        <w:rPr>
          <w:rFonts w:ascii="Times New Roman" w:eastAsiaTheme="minorHAnsi" w:hAnsi="Times New Roman"/>
          <w:color w:val="000000"/>
          <w:sz w:val="24"/>
          <w:szCs w:val="24"/>
        </w:rPr>
        <w:t>Производственная (педагогическая) практика; Производственная практика (научно-исследовательская работа); Выполнение и защита выпускной квалификационной работы.</w:t>
      </w:r>
    </w:p>
    <w:p w14:paraId="100B7C97" w14:textId="77777777" w:rsidR="001F009B" w:rsidRPr="00F00F34" w:rsidRDefault="001F009B" w:rsidP="00BE0361">
      <w:pPr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090A99A6" w14:textId="77777777" w:rsidR="00F00F34" w:rsidRPr="00F00F34" w:rsidRDefault="00F00F34" w:rsidP="00BE0361">
      <w:pPr>
        <w:spacing w:after="0"/>
        <w:ind w:firstLine="567"/>
        <w:jc w:val="both"/>
        <w:rPr>
          <w:rFonts w:asciiTheme="minorHAnsi" w:eastAsiaTheme="minorHAnsi" w:hAnsiTheme="minorHAnsi"/>
          <w:color w:val="00000A"/>
        </w:rPr>
      </w:pPr>
      <w:r w:rsidRPr="00F00F34"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76B522B5" w14:textId="09F151A5" w:rsidR="00F00F34" w:rsidRDefault="00F00F34" w:rsidP="00BE0361">
      <w:pPr>
        <w:spacing w:after="0"/>
        <w:ind w:firstLine="709"/>
        <w:jc w:val="both"/>
        <w:rPr>
          <w:rFonts w:ascii="Times New Roman" w:eastAsia="Times New Roman" w:hAnsi="Times New Roman" w:cs="Calibri"/>
          <w:color w:val="00000A"/>
          <w:sz w:val="24"/>
          <w:szCs w:val="24"/>
          <w:lang w:eastAsia="ru-RU"/>
        </w:rPr>
      </w:pPr>
      <w:r w:rsidRPr="00F00F34"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  <w:t>УК-</w:t>
      </w:r>
      <w:r w:rsidR="001F009B"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  <w:t>5</w:t>
      </w:r>
      <w:r w:rsidRPr="00F00F34"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  <w:t xml:space="preserve"> -</w:t>
      </w:r>
      <w:r w:rsidRPr="00F00F34">
        <w:rPr>
          <w:rFonts w:ascii="Times New Roman" w:eastAsia="Times New Roman" w:hAnsi="Times New Roman" w:cs="Calibri"/>
          <w:color w:val="00000A"/>
          <w:sz w:val="24"/>
          <w:szCs w:val="24"/>
          <w:lang w:eastAsia="ru-RU"/>
        </w:rPr>
        <w:t xml:space="preserve"> </w:t>
      </w:r>
      <w:r w:rsidR="001F009B" w:rsidRPr="001F009B">
        <w:rPr>
          <w:rFonts w:ascii="Times New Roman" w:eastAsia="Times New Roman" w:hAnsi="Times New Roman" w:cs="Calibri"/>
          <w:color w:val="00000A"/>
          <w:sz w:val="24"/>
          <w:szCs w:val="24"/>
          <w:lang w:eastAsia="ru-RU"/>
        </w:rPr>
        <w:t>Способен анализировать и учитывать разнообразие культур в процессе межкультурного взаимодействия</w:t>
      </w:r>
    </w:p>
    <w:p w14:paraId="47255819" w14:textId="4D69BF73" w:rsidR="001F009B" w:rsidRDefault="001F009B" w:rsidP="00BE0361">
      <w:pPr>
        <w:spacing w:after="0"/>
        <w:ind w:firstLine="709"/>
        <w:jc w:val="both"/>
        <w:rPr>
          <w:rFonts w:ascii="Times New Roman" w:eastAsia="Times New Roman" w:hAnsi="Times New Roman" w:cs="Calibri"/>
          <w:color w:val="00000A"/>
          <w:sz w:val="24"/>
          <w:szCs w:val="24"/>
          <w:lang w:eastAsia="ru-RU"/>
        </w:rPr>
      </w:pPr>
      <w:r w:rsidRPr="001F009B">
        <w:rPr>
          <w:rFonts w:ascii="Times New Roman" w:eastAsia="Times New Roman" w:hAnsi="Times New Roman" w:cs="Calibri"/>
          <w:b/>
          <w:bCs/>
          <w:color w:val="00000A"/>
          <w:sz w:val="24"/>
          <w:szCs w:val="24"/>
          <w:lang w:eastAsia="ru-RU"/>
        </w:rPr>
        <w:t>ОПК-4</w:t>
      </w:r>
      <w:r>
        <w:rPr>
          <w:rFonts w:ascii="Times New Roman" w:eastAsia="Times New Roman" w:hAnsi="Times New Roman" w:cs="Calibri"/>
          <w:color w:val="00000A"/>
          <w:sz w:val="24"/>
          <w:szCs w:val="24"/>
          <w:lang w:eastAsia="ru-RU"/>
        </w:rPr>
        <w:t xml:space="preserve"> – </w:t>
      </w:r>
      <w:r w:rsidR="00BE0361" w:rsidRPr="00BE0361">
        <w:rPr>
          <w:rFonts w:ascii="Times New Roman" w:eastAsia="Times New Roman" w:hAnsi="Times New Roman" w:cs="Calibri"/>
          <w:color w:val="00000A"/>
          <w:sz w:val="24"/>
          <w:szCs w:val="24"/>
          <w:lang w:eastAsia="ru-RU"/>
        </w:rPr>
        <w:t>Способен создавать и реализовывать условия и принципы духовно-нравственного воспитания обучающихся на основе базовых национальных ценностей</w:t>
      </w:r>
    </w:p>
    <w:p w14:paraId="0DF6E33F" w14:textId="45AFB40C" w:rsidR="001F009B" w:rsidRDefault="001F009B" w:rsidP="00BE0361">
      <w:pPr>
        <w:spacing w:after="0"/>
        <w:ind w:firstLine="709"/>
        <w:jc w:val="both"/>
        <w:rPr>
          <w:rFonts w:asciiTheme="minorHAnsi" w:eastAsiaTheme="minorHAnsi" w:hAnsiTheme="minorHAnsi"/>
          <w:color w:val="00000A"/>
          <w:sz w:val="24"/>
          <w:szCs w:val="24"/>
        </w:rPr>
      </w:pPr>
    </w:p>
    <w:p w14:paraId="009B01BC" w14:textId="559E46D0" w:rsidR="00BE0361" w:rsidRDefault="00BE0361" w:rsidP="00BE0361">
      <w:pPr>
        <w:spacing w:after="0"/>
        <w:ind w:firstLine="709"/>
        <w:jc w:val="both"/>
        <w:rPr>
          <w:rFonts w:asciiTheme="minorHAnsi" w:eastAsiaTheme="minorHAnsi" w:hAnsiTheme="minorHAnsi"/>
          <w:color w:val="00000A"/>
          <w:sz w:val="24"/>
          <w:szCs w:val="24"/>
        </w:rPr>
      </w:pPr>
    </w:p>
    <w:p w14:paraId="340F7846" w14:textId="77777777" w:rsidR="00BE0361" w:rsidRPr="00F00F34" w:rsidRDefault="00BE0361" w:rsidP="00BE0361">
      <w:pPr>
        <w:spacing w:after="0"/>
        <w:ind w:firstLine="709"/>
        <w:jc w:val="both"/>
        <w:rPr>
          <w:rFonts w:asciiTheme="minorHAnsi" w:eastAsiaTheme="minorHAnsi" w:hAnsiTheme="minorHAnsi"/>
          <w:color w:val="00000A"/>
          <w:sz w:val="24"/>
          <w:szCs w:val="24"/>
        </w:rPr>
      </w:pPr>
    </w:p>
    <w:p w14:paraId="1E017CCE" w14:textId="77777777" w:rsidR="00F00F34" w:rsidRPr="00F00F34" w:rsidRDefault="00F00F34" w:rsidP="00F00F34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</w:pPr>
      <w:r w:rsidRPr="00F00F34"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Ind w:w="-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102" w:type="dxa"/>
        </w:tblCellMar>
        <w:tblLook w:val="0000" w:firstRow="0" w:lastRow="0" w:firstColumn="0" w:lastColumn="0" w:noHBand="0" w:noVBand="0"/>
      </w:tblPr>
      <w:tblGrid>
        <w:gridCol w:w="1838"/>
        <w:gridCol w:w="3456"/>
        <w:gridCol w:w="2424"/>
        <w:gridCol w:w="2130"/>
      </w:tblGrid>
      <w:tr w:rsidR="00F00F34" w:rsidRPr="00F00F34" w14:paraId="72D2D7CE" w14:textId="77777777" w:rsidTr="00BE0361">
        <w:trPr>
          <w:trHeight w:val="385"/>
        </w:trPr>
        <w:tc>
          <w:tcPr>
            <w:tcW w:w="1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14:paraId="3A1DB8D6" w14:textId="77777777" w:rsidR="00F00F34" w:rsidRPr="00F00F34" w:rsidRDefault="00F00F34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F00F34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4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14:paraId="2148C6F5" w14:textId="77777777" w:rsidR="00F00F34" w:rsidRPr="00F00F34" w:rsidRDefault="00F00F34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F00F34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14:paraId="000556FC" w14:textId="77777777" w:rsidR="00F00F34" w:rsidRPr="00F00F34" w:rsidRDefault="00F00F34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F00F34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Код </w:t>
            </w:r>
          </w:p>
          <w:p w14:paraId="67E6BAF1" w14:textId="77777777" w:rsidR="00F00F34" w:rsidRPr="00F00F34" w:rsidRDefault="00F00F34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F00F34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2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14:paraId="199E8EA4" w14:textId="77777777" w:rsidR="00F00F34" w:rsidRPr="00F00F34" w:rsidRDefault="00F00F34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F00F34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E0361" w:rsidRPr="00F00F34" w14:paraId="2739E927" w14:textId="77777777" w:rsidTr="003A6CCC">
        <w:trPr>
          <w:trHeight w:val="331"/>
        </w:trPr>
        <w:tc>
          <w:tcPr>
            <w:tcW w:w="1838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14:paraId="1DADFCD0" w14:textId="0D7B506E" w:rsidR="00BE0361" w:rsidRPr="00F00F34" w:rsidRDefault="00BE0361" w:rsidP="00BE0361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F00F34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.</w:t>
            </w:r>
            <w:r w:rsidRPr="00F00F34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5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14:paraId="36C87E85" w14:textId="34DDA478" w:rsidR="00BE0361" w:rsidRPr="00F00F34" w:rsidRDefault="001153D1" w:rsidP="00BE0361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А</w:t>
            </w:r>
            <w:r w:rsidR="00BE0361" w:rsidRPr="00BE036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нализир</w:t>
            </w: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ует</w:t>
            </w:r>
            <w:r w:rsidR="00BE0361" w:rsidRPr="00BE036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и учитыва</w:t>
            </w: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ет межнациональные, межконфессиональные и межэтнические различия </w:t>
            </w:r>
            <w:r w:rsidR="00BE0361" w:rsidRPr="00BE036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в процессе межкультурного взаимодействия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2" w:type="dxa"/>
            </w:tcMar>
          </w:tcPr>
          <w:p w14:paraId="06769785" w14:textId="4B67F17F" w:rsidR="00BE0361" w:rsidRPr="00BE0361" w:rsidRDefault="00BE0361" w:rsidP="00BE0361">
            <w:pPr>
              <w:spacing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726C29">
              <w:rPr>
                <w:rFonts w:ascii="Times New Roman" w:hAnsi="Times New Roman"/>
                <w:b/>
                <w:bCs/>
                <w:color w:val="000000"/>
              </w:rPr>
              <w:t>УК-5.1.</w:t>
            </w:r>
            <w:r w:rsidRPr="00BE0361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BE0361">
              <w:rPr>
                <w:rFonts w:ascii="Times New Roman" w:hAnsi="Times New Roman"/>
                <w:color w:val="000000"/>
              </w:rPr>
              <w:t>Анализирует аксиологические системы; обосн</w:t>
            </w:r>
            <w:r w:rsidRPr="00BE0361">
              <w:rPr>
                <w:rFonts w:ascii="Times New Roman" w:hAnsi="Times New Roman"/>
                <w:color w:val="000000"/>
              </w:rPr>
              <w:t>о</w:t>
            </w:r>
            <w:r w:rsidRPr="00BE0361">
              <w:rPr>
                <w:rFonts w:ascii="Times New Roman" w:hAnsi="Times New Roman"/>
                <w:color w:val="000000"/>
              </w:rPr>
              <w:t>вывает актуальность их учета в социальном и професс</w:t>
            </w:r>
            <w:r w:rsidRPr="00BE0361">
              <w:rPr>
                <w:rFonts w:ascii="Times New Roman" w:hAnsi="Times New Roman"/>
                <w:color w:val="000000"/>
              </w:rPr>
              <w:t>и</w:t>
            </w:r>
            <w:r w:rsidRPr="00BE0361">
              <w:rPr>
                <w:rFonts w:ascii="Times New Roman" w:hAnsi="Times New Roman"/>
                <w:color w:val="000000"/>
              </w:rPr>
              <w:t>ональном взаимодействии</w:t>
            </w:r>
          </w:p>
        </w:tc>
        <w:tc>
          <w:tcPr>
            <w:tcW w:w="213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14:paraId="0E9F73CE" w14:textId="6531B75A" w:rsidR="00BE0361" w:rsidRPr="00F00F34" w:rsidRDefault="00920950" w:rsidP="00BE0361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к</w:t>
            </w:r>
            <w:r w:rsidR="00BE0361" w:rsidRPr="00F00F34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ейс-задание, учебно-исследовательское задание, </w:t>
            </w:r>
          </w:p>
          <w:p w14:paraId="162A58F1" w14:textId="77777777" w:rsidR="00BE0361" w:rsidRPr="00F00F34" w:rsidRDefault="00BE0361" w:rsidP="00BE0361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F00F34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учебный проект, </w:t>
            </w:r>
          </w:p>
          <w:p w14:paraId="71A2C461" w14:textId="2ABD79D3" w:rsidR="00BE0361" w:rsidRPr="00F00F34" w:rsidRDefault="00BE0361" w:rsidP="00BE0361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F00F34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отчет по лабораторной работе</w:t>
            </w:r>
            <w:r w:rsidR="00920950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,</w:t>
            </w:r>
          </w:p>
          <w:p w14:paraId="0C54AB3D" w14:textId="77777777" w:rsidR="00BE0361" w:rsidRPr="00F00F34" w:rsidRDefault="00BE0361" w:rsidP="00BE0361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F00F34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Тест</w:t>
            </w:r>
          </w:p>
        </w:tc>
      </w:tr>
      <w:tr w:rsidR="00BE0361" w:rsidRPr="00F00F34" w14:paraId="1BEBB60B" w14:textId="77777777" w:rsidTr="003A6CCC">
        <w:trPr>
          <w:trHeight w:val="331"/>
        </w:trPr>
        <w:tc>
          <w:tcPr>
            <w:tcW w:w="1838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14:paraId="7634FA90" w14:textId="77777777" w:rsidR="00BE0361" w:rsidRPr="00F00F34" w:rsidRDefault="00BE0361" w:rsidP="00BE0361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14:paraId="697D5282" w14:textId="77777777" w:rsidR="00BE0361" w:rsidRPr="00F00F34" w:rsidRDefault="00BE0361" w:rsidP="00BE0361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2" w:type="dxa"/>
            </w:tcMar>
          </w:tcPr>
          <w:p w14:paraId="07D32A29" w14:textId="6DA86010" w:rsidR="00BE0361" w:rsidRPr="00BE0361" w:rsidRDefault="00BE0361" w:rsidP="00BE0361">
            <w:pPr>
              <w:spacing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726C29">
              <w:rPr>
                <w:rFonts w:ascii="Times New Roman" w:hAnsi="Times New Roman"/>
                <w:b/>
                <w:bCs/>
                <w:color w:val="000000"/>
              </w:rPr>
              <w:t>УК-5.2.</w:t>
            </w:r>
            <w:r w:rsidRPr="00BE0361">
              <w:rPr>
                <w:rFonts w:ascii="Times New Roman" w:hAnsi="Times New Roman"/>
                <w:color w:val="000000"/>
              </w:rPr>
              <w:t xml:space="preserve"> Выстраивает профессиональное взаимодействие с учетом культурных особенностей представителей ра</w:t>
            </w:r>
            <w:r w:rsidRPr="00BE0361">
              <w:rPr>
                <w:rFonts w:ascii="Times New Roman" w:hAnsi="Times New Roman"/>
                <w:color w:val="000000"/>
              </w:rPr>
              <w:t>з</w:t>
            </w:r>
            <w:r w:rsidRPr="00BE0361">
              <w:rPr>
                <w:rFonts w:ascii="Times New Roman" w:hAnsi="Times New Roman"/>
                <w:color w:val="000000"/>
              </w:rPr>
              <w:t>ных этносов, конфессий и социальных групп</w:t>
            </w:r>
          </w:p>
        </w:tc>
        <w:tc>
          <w:tcPr>
            <w:tcW w:w="213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14:paraId="4B050DB5" w14:textId="77777777" w:rsidR="00BE0361" w:rsidRPr="00F00F34" w:rsidRDefault="00BE0361" w:rsidP="00BE0361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BE0361" w:rsidRPr="00F00F34" w14:paraId="4A6B12A5" w14:textId="77777777" w:rsidTr="003A6CCC">
        <w:trPr>
          <w:trHeight w:val="331"/>
        </w:trPr>
        <w:tc>
          <w:tcPr>
            <w:tcW w:w="1838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14:paraId="609251C4" w14:textId="77777777" w:rsidR="00BE0361" w:rsidRPr="00F00F34" w:rsidRDefault="00BE0361" w:rsidP="00BE0361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14:paraId="6857AC42" w14:textId="77777777" w:rsidR="00BE0361" w:rsidRPr="00F00F34" w:rsidRDefault="00BE0361" w:rsidP="00BE0361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2" w:type="dxa"/>
            </w:tcMar>
          </w:tcPr>
          <w:p w14:paraId="06785AF0" w14:textId="6F7A383A" w:rsidR="00BE0361" w:rsidRPr="00BE0361" w:rsidRDefault="00BE0361" w:rsidP="00BE0361">
            <w:pPr>
              <w:spacing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BE0361">
              <w:rPr>
                <w:rFonts w:ascii="Times New Roman" w:hAnsi="Times New Roman"/>
                <w:b/>
                <w:bCs/>
                <w:color w:val="000000"/>
              </w:rPr>
              <w:t>УДК-5.3.</w:t>
            </w:r>
            <w:r w:rsidRPr="00BE0361">
              <w:rPr>
                <w:rFonts w:ascii="Times New Roman" w:hAnsi="Times New Roman"/>
                <w:color w:val="000000"/>
              </w:rPr>
              <w:t xml:space="preserve"> Обеспечивает создание недискриминационной среды взаимодействия при выполнении профессионал</w:t>
            </w:r>
            <w:r w:rsidRPr="00BE0361">
              <w:rPr>
                <w:rFonts w:ascii="Times New Roman" w:hAnsi="Times New Roman"/>
                <w:color w:val="000000"/>
              </w:rPr>
              <w:t>ь</w:t>
            </w:r>
            <w:r w:rsidRPr="00BE0361">
              <w:rPr>
                <w:rFonts w:ascii="Times New Roman" w:hAnsi="Times New Roman"/>
                <w:color w:val="000000"/>
              </w:rPr>
              <w:t>ных задач</w:t>
            </w:r>
          </w:p>
        </w:tc>
        <w:tc>
          <w:tcPr>
            <w:tcW w:w="213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14:paraId="52455F6F" w14:textId="77777777" w:rsidR="00BE0361" w:rsidRPr="00F00F34" w:rsidRDefault="00BE0361" w:rsidP="00BE0361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BE0361" w:rsidRPr="001153D1" w14:paraId="5A7026EA" w14:textId="77777777" w:rsidTr="001B4638">
        <w:trPr>
          <w:trHeight w:val="331"/>
        </w:trPr>
        <w:tc>
          <w:tcPr>
            <w:tcW w:w="1838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14:paraId="451E0B94" w14:textId="14768BA6" w:rsidR="00BE0361" w:rsidRPr="001153D1" w:rsidRDefault="00BE0361" w:rsidP="001153D1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lang w:eastAsia="ru-RU"/>
              </w:rPr>
            </w:pPr>
            <w:r w:rsidRPr="001153D1">
              <w:rPr>
                <w:rFonts w:ascii="Times New Roman" w:eastAsia="Times New Roman" w:hAnsi="Times New Roman"/>
                <w:color w:val="00000A"/>
                <w:lang w:eastAsia="ru-RU"/>
              </w:rPr>
              <w:t>ОР.2</w:t>
            </w:r>
          </w:p>
        </w:tc>
        <w:tc>
          <w:tcPr>
            <w:tcW w:w="345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14:paraId="2CAF1930" w14:textId="54BD3475" w:rsidR="00BE0361" w:rsidRPr="001153D1" w:rsidRDefault="001153D1" w:rsidP="001153D1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lang w:eastAsia="ru-RU"/>
              </w:rPr>
              <w:t>С</w:t>
            </w:r>
            <w:r w:rsidR="00BE0361" w:rsidRPr="001153D1">
              <w:rPr>
                <w:rFonts w:ascii="Times New Roman" w:eastAsia="Times New Roman" w:hAnsi="Times New Roman"/>
                <w:color w:val="00000A"/>
                <w:lang w:eastAsia="ru-RU"/>
              </w:rPr>
              <w:t>озда</w:t>
            </w:r>
            <w:r>
              <w:rPr>
                <w:rFonts w:ascii="Times New Roman" w:eastAsia="Times New Roman" w:hAnsi="Times New Roman"/>
                <w:color w:val="00000A"/>
                <w:lang w:eastAsia="ru-RU"/>
              </w:rPr>
              <w:t xml:space="preserve">ет </w:t>
            </w:r>
            <w:r w:rsidR="00BE0361" w:rsidRPr="001153D1">
              <w:rPr>
                <w:rFonts w:ascii="Times New Roman" w:eastAsia="Times New Roman" w:hAnsi="Times New Roman"/>
                <w:color w:val="00000A"/>
                <w:lang w:eastAsia="ru-RU"/>
              </w:rPr>
              <w:t>и реализ</w:t>
            </w:r>
            <w:r>
              <w:rPr>
                <w:rFonts w:ascii="Times New Roman" w:eastAsia="Times New Roman" w:hAnsi="Times New Roman"/>
                <w:color w:val="00000A"/>
                <w:lang w:eastAsia="ru-RU"/>
              </w:rPr>
              <w:t>ует</w:t>
            </w:r>
            <w:r w:rsidR="00BE0361" w:rsidRPr="001153D1">
              <w:rPr>
                <w:rFonts w:ascii="Times New Roman" w:eastAsia="Times New Roman" w:hAnsi="Times New Roman"/>
                <w:color w:val="00000A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A"/>
                <w:lang w:eastAsia="ru-RU"/>
              </w:rPr>
              <w:t>программы</w:t>
            </w:r>
            <w:r w:rsidR="00BE0361" w:rsidRPr="001153D1">
              <w:rPr>
                <w:rFonts w:ascii="Times New Roman" w:eastAsia="Times New Roman" w:hAnsi="Times New Roman"/>
                <w:color w:val="00000A"/>
                <w:lang w:eastAsia="ru-RU"/>
              </w:rPr>
              <w:t xml:space="preserve"> духовно-нравственного воспитания обучающихся на основе базовых национальных ценностей</w:t>
            </w:r>
          </w:p>
        </w:tc>
        <w:tc>
          <w:tcPr>
            <w:tcW w:w="2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14:paraId="546619E8" w14:textId="142AC828" w:rsidR="00BE0361" w:rsidRPr="001153D1" w:rsidRDefault="00BE0361" w:rsidP="00115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lang w:eastAsia="ru-RU"/>
              </w:rPr>
            </w:pPr>
            <w:r w:rsidRPr="001153D1">
              <w:rPr>
                <w:rFonts w:ascii="Times New Roman" w:eastAsia="Times New Roman" w:hAnsi="Times New Roman"/>
                <w:b/>
                <w:bCs/>
                <w:color w:val="00000A"/>
                <w:lang w:eastAsia="ru-RU"/>
              </w:rPr>
              <w:t>ОПК.4.1.</w:t>
            </w:r>
            <w:r w:rsidRPr="001153D1">
              <w:rPr>
                <w:rFonts w:ascii="Times New Roman" w:eastAsia="Times New Roman" w:hAnsi="Times New Roman"/>
                <w:color w:val="00000A"/>
                <w:lang w:eastAsia="ru-RU"/>
              </w:rPr>
              <w:t xml:space="preserve"> </w:t>
            </w:r>
            <w:r w:rsidR="00726C29" w:rsidRPr="001153D1">
              <w:rPr>
                <w:rFonts w:ascii="Times New Roman" w:eastAsia="Times New Roman" w:hAnsi="Times New Roman"/>
                <w:color w:val="00000A"/>
                <w:lang w:eastAsia="ru-RU"/>
              </w:rPr>
              <w:t>П</w:t>
            </w:r>
            <w:r w:rsidRPr="001153D1">
              <w:rPr>
                <w:rFonts w:ascii="Times New Roman" w:eastAsia="Times New Roman" w:hAnsi="Times New Roman"/>
                <w:color w:val="00000A"/>
                <w:lang w:eastAsia="ru-RU"/>
              </w:rPr>
              <w:t xml:space="preserve">роектирует условия </w:t>
            </w:r>
            <w:r w:rsidRPr="001153D1">
              <w:rPr>
                <w:rFonts w:ascii="Times New Roman" w:eastAsia="Times New Roman" w:hAnsi="Times New Roman"/>
                <w:color w:val="00000A"/>
                <w:lang w:eastAsia="ru-RU"/>
              </w:rPr>
              <w:t>духовно-нравственного</w:t>
            </w:r>
            <w:r w:rsidRPr="001153D1">
              <w:rPr>
                <w:rFonts w:ascii="Times New Roman" w:eastAsia="Times New Roman" w:hAnsi="Times New Roman"/>
                <w:color w:val="00000A"/>
                <w:lang w:eastAsia="ru-RU"/>
              </w:rPr>
              <w:t xml:space="preserve"> воспитания обучающихся на основе базовых национальных ценностей</w:t>
            </w:r>
          </w:p>
        </w:tc>
        <w:tc>
          <w:tcPr>
            <w:tcW w:w="213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14:paraId="483B83B4" w14:textId="1FCCF185" w:rsidR="00BE0361" w:rsidRPr="001153D1" w:rsidRDefault="00BE0361" w:rsidP="001153D1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lang w:eastAsia="ru-RU"/>
              </w:rPr>
            </w:pPr>
            <w:r w:rsidRPr="001153D1">
              <w:rPr>
                <w:rFonts w:ascii="Times New Roman" w:eastAsia="Times New Roman" w:hAnsi="Times New Roman"/>
                <w:color w:val="00000A"/>
                <w:lang w:eastAsia="ru-RU"/>
              </w:rPr>
              <w:t xml:space="preserve">учебно-исследовательское задание, </w:t>
            </w:r>
          </w:p>
          <w:p w14:paraId="44AF3259" w14:textId="6EE86AE0" w:rsidR="00BE0361" w:rsidRPr="001153D1" w:rsidRDefault="00920950" w:rsidP="001153D1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lang w:eastAsia="ru-RU"/>
              </w:rPr>
              <w:t>творческое задание,</w:t>
            </w:r>
          </w:p>
          <w:p w14:paraId="132621C8" w14:textId="18805154" w:rsidR="00BE0361" w:rsidRDefault="00920950" w:rsidP="001153D1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lang w:eastAsia="ru-RU"/>
              </w:rPr>
              <w:t>т</w:t>
            </w:r>
            <w:r w:rsidR="00BE0361" w:rsidRPr="001153D1">
              <w:rPr>
                <w:rFonts w:ascii="Times New Roman" w:eastAsia="Times New Roman" w:hAnsi="Times New Roman"/>
                <w:color w:val="00000A"/>
                <w:lang w:eastAsia="ru-RU"/>
              </w:rPr>
              <w:t>ест</w:t>
            </w:r>
            <w:r>
              <w:rPr>
                <w:rFonts w:ascii="Times New Roman" w:eastAsia="Times New Roman" w:hAnsi="Times New Roman"/>
                <w:color w:val="00000A"/>
                <w:lang w:eastAsia="ru-RU"/>
              </w:rPr>
              <w:t>,</w:t>
            </w:r>
          </w:p>
          <w:p w14:paraId="6BFCC075" w14:textId="2CD9E5C1" w:rsidR="00920950" w:rsidRPr="001153D1" w:rsidRDefault="00920950" w:rsidP="001153D1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lang w:eastAsia="ru-RU"/>
              </w:rPr>
            </w:pPr>
            <w:r w:rsidRPr="00920950">
              <w:rPr>
                <w:rFonts w:ascii="Times New Roman" w:eastAsia="Times New Roman" w:hAnsi="Times New Roman"/>
                <w:color w:val="00000A"/>
                <w:lang w:eastAsia="ru-RU"/>
              </w:rPr>
              <w:t>отчет по лабораторной работе,</w:t>
            </w:r>
          </w:p>
        </w:tc>
      </w:tr>
      <w:tr w:rsidR="00BE0361" w:rsidRPr="001153D1" w14:paraId="5D9D0ACD" w14:textId="77777777" w:rsidTr="001B4638">
        <w:trPr>
          <w:trHeight w:val="331"/>
        </w:trPr>
        <w:tc>
          <w:tcPr>
            <w:tcW w:w="1838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14:paraId="25175EE3" w14:textId="77777777" w:rsidR="00BE0361" w:rsidRPr="001153D1" w:rsidRDefault="00BE0361" w:rsidP="001153D1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lang w:eastAsia="ru-RU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14:paraId="0C9FF625" w14:textId="77777777" w:rsidR="00BE0361" w:rsidRPr="001153D1" w:rsidRDefault="00BE0361" w:rsidP="001153D1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lang w:eastAsia="ru-RU"/>
              </w:rPr>
            </w:pPr>
          </w:p>
        </w:tc>
        <w:tc>
          <w:tcPr>
            <w:tcW w:w="2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14:paraId="6FB2AE73" w14:textId="3BD7A6D4" w:rsidR="00BE0361" w:rsidRPr="001153D1" w:rsidRDefault="00BE0361" w:rsidP="00115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lang w:eastAsia="ru-RU"/>
              </w:rPr>
            </w:pPr>
            <w:r w:rsidRPr="001153D1">
              <w:rPr>
                <w:rFonts w:ascii="Times New Roman" w:eastAsia="Times New Roman" w:hAnsi="Times New Roman"/>
                <w:b/>
                <w:bCs/>
                <w:color w:val="00000A"/>
                <w:lang w:eastAsia="ru-RU"/>
              </w:rPr>
              <w:t>ОПК.4.2.</w:t>
            </w:r>
            <w:r w:rsidRPr="001153D1">
              <w:rPr>
                <w:rFonts w:ascii="Times New Roman" w:eastAsia="Times New Roman" w:hAnsi="Times New Roman"/>
                <w:color w:val="00000A"/>
                <w:lang w:eastAsia="ru-RU"/>
              </w:rPr>
              <w:t xml:space="preserve"> Реализует цели духовно-нравственного воспитания обучающихся с учетом принципов духовно-нравственного воспитания на основе базовых национальных ценностей</w:t>
            </w:r>
          </w:p>
        </w:tc>
        <w:tc>
          <w:tcPr>
            <w:tcW w:w="213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14:paraId="34DB56C8" w14:textId="77777777" w:rsidR="00BE0361" w:rsidRPr="001153D1" w:rsidRDefault="00BE0361" w:rsidP="001153D1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lang w:eastAsia="ru-RU"/>
              </w:rPr>
            </w:pPr>
          </w:p>
        </w:tc>
      </w:tr>
    </w:tbl>
    <w:p w14:paraId="73B2342A" w14:textId="2627E48D" w:rsidR="00F00F34" w:rsidRDefault="00F00F34" w:rsidP="001153D1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A"/>
          <w:lang w:eastAsia="ru-RU"/>
        </w:rPr>
      </w:pPr>
    </w:p>
    <w:p w14:paraId="6377AFD1" w14:textId="2D3E66B9" w:rsidR="001153D1" w:rsidRDefault="001153D1" w:rsidP="001153D1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A"/>
          <w:lang w:eastAsia="ru-RU"/>
        </w:rPr>
      </w:pPr>
    </w:p>
    <w:p w14:paraId="4DF7A40B" w14:textId="305D15DC" w:rsidR="00E87D1D" w:rsidRDefault="00E87D1D" w:rsidP="001153D1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A"/>
          <w:lang w:eastAsia="ru-RU"/>
        </w:rPr>
      </w:pPr>
    </w:p>
    <w:p w14:paraId="7E1C66EB" w14:textId="22A548F3" w:rsidR="00E87D1D" w:rsidRDefault="00E87D1D" w:rsidP="001153D1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A"/>
          <w:lang w:eastAsia="ru-RU"/>
        </w:rPr>
      </w:pPr>
    </w:p>
    <w:p w14:paraId="39EC4441" w14:textId="3803515F" w:rsidR="00E87D1D" w:rsidRDefault="00E87D1D" w:rsidP="001153D1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A"/>
          <w:lang w:eastAsia="ru-RU"/>
        </w:rPr>
      </w:pPr>
    </w:p>
    <w:p w14:paraId="72558898" w14:textId="56661C50" w:rsidR="00E87D1D" w:rsidRDefault="00E87D1D" w:rsidP="001153D1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A"/>
          <w:lang w:eastAsia="ru-RU"/>
        </w:rPr>
      </w:pPr>
    </w:p>
    <w:p w14:paraId="265914E3" w14:textId="42830A8D" w:rsidR="00E87D1D" w:rsidRDefault="00E87D1D" w:rsidP="001153D1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A"/>
          <w:lang w:eastAsia="ru-RU"/>
        </w:rPr>
      </w:pPr>
    </w:p>
    <w:p w14:paraId="3838A501" w14:textId="701EF2C6" w:rsidR="00E87D1D" w:rsidRDefault="00E87D1D" w:rsidP="001153D1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A"/>
          <w:lang w:eastAsia="ru-RU"/>
        </w:rPr>
      </w:pPr>
    </w:p>
    <w:p w14:paraId="6E5486D8" w14:textId="77777777" w:rsidR="00E87D1D" w:rsidRDefault="00E87D1D" w:rsidP="001153D1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A"/>
          <w:lang w:eastAsia="ru-RU"/>
        </w:rPr>
      </w:pPr>
    </w:p>
    <w:p w14:paraId="0F027408" w14:textId="77777777" w:rsidR="001153D1" w:rsidRPr="001153D1" w:rsidRDefault="001153D1" w:rsidP="001153D1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A"/>
          <w:lang w:eastAsia="ru-RU"/>
        </w:rPr>
      </w:pPr>
    </w:p>
    <w:p w14:paraId="1688158A" w14:textId="77777777" w:rsidR="00F00F34" w:rsidRPr="00F00F34" w:rsidRDefault="00F00F34" w:rsidP="00F00F34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color w:val="00000A"/>
          <w:sz w:val="24"/>
          <w:szCs w:val="24"/>
          <w:lang w:eastAsia="ru-RU"/>
        </w:rPr>
      </w:pPr>
      <w:r w:rsidRPr="00F00F34"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  <w:lastRenderedPageBreak/>
        <w:t xml:space="preserve">5. </w:t>
      </w:r>
      <w:r w:rsidRPr="00F00F34">
        <w:rPr>
          <w:rFonts w:ascii="Times New Roman CYR" w:eastAsia="Times New Roman" w:hAnsi="Times New Roman CYR" w:cs="Times New Roman CYR"/>
          <w:b/>
          <w:bCs/>
          <w:color w:val="00000A"/>
          <w:sz w:val="24"/>
          <w:szCs w:val="24"/>
          <w:lang w:eastAsia="ru-RU"/>
        </w:rPr>
        <w:t>Содержание дисциплины</w:t>
      </w:r>
    </w:p>
    <w:p w14:paraId="7DAF005B" w14:textId="77777777" w:rsidR="00F00F34" w:rsidRPr="00F00F34" w:rsidRDefault="00F00F34" w:rsidP="00F00F34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color w:val="00000A"/>
          <w:sz w:val="24"/>
          <w:szCs w:val="24"/>
          <w:lang w:eastAsia="ru-RU"/>
        </w:rPr>
      </w:pPr>
      <w:r w:rsidRPr="00F00F34">
        <w:rPr>
          <w:rFonts w:ascii="Times New Roman" w:eastAsia="Times New Roman" w:hAnsi="Times New Roman"/>
          <w:bCs/>
          <w:i/>
          <w:color w:val="00000A"/>
          <w:sz w:val="24"/>
          <w:szCs w:val="24"/>
          <w:lang w:eastAsia="ru-RU"/>
        </w:rPr>
        <w:t xml:space="preserve">5.1. </w:t>
      </w:r>
      <w:r w:rsidRPr="00F00F34">
        <w:rPr>
          <w:rFonts w:ascii="Times New Roman CYR" w:eastAsia="Times New Roman" w:hAnsi="Times New Roman CYR" w:cs="Times New Roman CYR"/>
          <w:bCs/>
          <w:i/>
          <w:color w:val="00000A"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Ind w:w="-2" w:type="dxa"/>
        <w:tblBorders>
          <w:top w:val="single" w:sz="2" w:space="0" w:color="000001"/>
          <w:left w:val="single" w:sz="2" w:space="0" w:color="000001"/>
          <w:right w:val="single" w:sz="2" w:space="0" w:color="000001"/>
          <w:insideV w:val="single" w:sz="2" w:space="0" w:color="000001"/>
        </w:tblBorders>
        <w:tblLayout w:type="fixed"/>
        <w:tblCellMar>
          <w:left w:w="102" w:type="dxa"/>
        </w:tblCellMar>
        <w:tblLook w:val="0000" w:firstRow="0" w:lastRow="0" w:firstColumn="0" w:lastColumn="0" w:noHBand="0" w:noVBand="0"/>
      </w:tblPr>
      <w:tblGrid>
        <w:gridCol w:w="4924"/>
        <w:gridCol w:w="850"/>
        <w:gridCol w:w="993"/>
        <w:gridCol w:w="992"/>
        <w:gridCol w:w="992"/>
        <w:gridCol w:w="1097"/>
      </w:tblGrid>
      <w:tr w:rsidR="00F00F34" w:rsidRPr="00F00F34" w14:paraId="2458183C" w14:textId="77777777" w:rsidTr="007757E9">
        <w:trPr>
          <w:trHeight w:val="203"/>
        </w:trPr>
        <w:tc>
          <w:tcPr>
            <w:tcW w:w="4924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14:paraId="3DADB039" w14:textId="77777777" w:rsidR="00F00F34" w:rsidRPr="00F00F34" w:rsidRDefault="00F00F34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F00F34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83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14:paraId="4B4E5CA3" w14:textId="77777777" w:rsidR="00F00F34" w:rsidRPr="00F00F34" w:rsidRDefault="00F00F34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F00F34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14:paraId="1844C291" w14:textId="77777777" w:rsidR="00F00F34" w:rsidRPr="00F00F34" w:rsidRDefault="00F00F34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F00F34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14:paraId="20E8F6FD" w14:textId="77777777" w:rsidR="00F00F34" w:rsidRPr="00F00F34" w:rsidRDefault="00F00F34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F00F34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00F34" w:rsidRPr="00F00F34" w14:paraId="6ACE68EC" w14:textId="77777777" w:rsidTr="007757E9">
        <w:trPr>
          <w:trHeight w:val="533"/>
        </w:trPr>
        <w:tc>
          <w:tcPr>
            <w:tcW w:w="4924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14:paraId="62A684D8" w14:textId="77777777" w:rsidR="00F00F34" w:rsidRPr="00F00F34" w:rsidRDefault="00F00F34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14:paraId="29434483" w14:textId="77777777" w:rsidR="00F00F34" w:rsidRPr="00F00F34" w:rsidRDefault="00F00F34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F00F34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14:paraId="14A81A9A" w14:textId="77777777" w:rsidR="00F00F34" w:rsidRPr="00F00F34" w:rsidRDefault="00F00F34" w:rsidP="00F00F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F00F34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Контактная СР (в </w:t>
            </w:r>
            <w:proofErr w:type="gramStart"/>
            <w:r w:rsidRPr="00F00F34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т.ч.</w:t>
            </w:r>
            <w:proofErr w:type="gramEnd"/>
            <w:r w:rsidRPr="00F00F34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  <w:p w14:paraId="10114497" w14:textId="77777777" w:rsidR="00F00F34" w:rsidRPr="00F00F34" w:rsidRDefault="00F00F34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F00F34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2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14:paraId="018102A4" w14:textId="77777777" w:rsidR="00F00F34" w:rsidRPr="00F00F34" w:rsidRDefault="00F00F34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14:paraId="4D4F0061" w14:textId="77777777" w:rsidR="00F00F34" w:rsidRPr="00F00F34" w:rsidRDefault="00F00F34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F00F34" w:rsidRPr="00F00F34" w14:paraId="42054496" w14:textId="77777777" w:rsidTr="007757E9">
        <w:trPr>
          <w:trHeight w:val="1"/>
        </w:trPr>
        <w:tc>
          <w:tcPr>
            <w:tcW w:w="4924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14:paraId="0B9C0951" w14:textId="77777777" w:rsidR="00F00F34" w:rsidRPr="00F00F34" w:rsidRDefault="00F00F34" w:rsidP="00F00F34">
            <w:pP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14:paraId="7C1E2B55" w14:textId="77777777" w:rsidR="00F00F34" w:rsidRPr="00F00F34" w:rsidRDefault="00F00F34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F00F34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14:paraId="2C7163F3" w14:textId="77777777" w:rsidR="00F00F34" w:rsidRPr="00F00F34" w:rsidRDefault="00F00F34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F00F34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992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14:paraId="151435B9" w14:textId="77777777" w:rsidR="00F00F34" w:rsidRPr="00F00F34" w:rsidRDefault="00F00F34" w:rsidP="00F00F34">
            <w:pP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14:paraId="435DC8E2" w14:textId="77777777" w:rsidR="00F00F34" w:rsidRPr="00F00F34" w:rsidRDefault="00F00F34" w:rsidP="00F00F34">
            <w:pP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14:paraId="7FF0554C" w14:textId="77777777" w:rsidR="00F00F34" w:rsidRPr="00F00F34" w:rsidRDefault="00F00F34" w:rsidP="00F00F34">
            <w:pP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F00F34" w:rsidRPr="00F00F34" w14:paraId="3B6BFBB3" w14:textId="77777777" w:rsidTr="007757E9">
        <w:trPr>
          <w:trHeight w:val="1"/>
        </w:trPr>
        <w:tc>
          <w:tcPr>
            <w:tcW w:w="49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14:paraId="5F25119F" w14:textId="410921FE" w:rsidR="00F00F34" w:rsidRPr="00955586" w:rsidRDefault="00EB57E3" w:rsidP="00F00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ru-RU"/>
              </w:rPr>
            </w:pPr>
            <w:r w:rsidRPr="00955586"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ru-RU"/>
              </w:rPr>
              <w:t xml:space="preserve">Раздел 1. </w:t>
            </w:r>
            <w:r w:rsidRPr="00955586"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ru-RU"/>
              </w:rPr>
              <w:t xml:space="preserve">Основы </w:t>
            </w:r>
            <w:r w:rsidRPr="00955586"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ru-RU"/>
              </w:rPr>
              <w:t xml:space="preserve">преподавания </w:t>
            </w:r>
            <w:r w:rsidRPr="00955586"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ru-RU"/>
              </w:rPr>
              <w:t xml:space="preserve">религиозной культуры 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14:paraId="2C21E684" w14:textId="14653E4D" w:rsidR="00F00F34" w:rsidRPr="00955586" w:rsidRDefault="00F467CE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14:paraId="2B95230E" w14:textId="486DEE6D" w:rsidR="00F00F34" w:rsidRPr="00955586" w:rsidRDefault="00365ACD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14:paraId="136EA668" w14:textId="77777777" w:rsidR="00F00F34" w:rsidRPr="00955586" w:rsidRDefault="00F00F34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14:paraId="16F2A0DA" w14:textId="12BEE79D" w:rsidR="00F00F34" w:rsidRPr="00955586" w:rsidRDefault="00F467CE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14:paraId="75118017" w14:textId="051250FE" w:rsidR="00F00F34" w:rsidRPr="00955586" w:rsidRDefault="00F467CE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ru-RU"/>
              </w:rPr>
              <w:t>38</w:t>
            </w:r>
          </w:p>
        </w:tc>
      </w:tr>
      <w:tr w:rsidR="00F00F34" w:rsidRPr="00F00F34" w14:paraId="4F0E1012" w14:textId="77777777" w:rsidTr="007757E9">
        <w:trPr>
          <w:trHeight w:val="1"/>
        </w:trPr>
        <w:tc>
          <w:tcPr>
            <w:tcW w:w="49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14:paraId="2DB27FFD" w14:textId="77777777" w:rsidR="00BC1EE8" w:rsidRPr="00BC1EE8" w:rsidRDefault="00BC1EE8" w:rsidP="00BC1EE8">
            <w:pPr>
              <w:spacing w:after="0" w:line="240" w:lineRule="auto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BC1EE8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>Особенности использования</w:t>
            </w:r>
          </w:p>
          <w:p w14:paraId="33E4CF13" w14:textId="77777777" w:rsidR="00BC1EE8" w:rsidRPr="00BC1EE8" w:rsidRDefault="00BC1EE8" w:rsidP="00BC1EE8">
            <w:pPr>
              <w:spacing w:after="0" w:line="240" w:lineRule="auto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BC1EE8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>образовательных технологий</w:t>
            </w:r>
          </w:p>
          <w:p w14:paraId="38A3D9EB" w14:textId="6BE8CE49" w:rsidR="00F00F34" w:rsidRPr="00F00F34" w:rsidRDefault="00BC1EE8" w:rsidP="00BC1EE8">
            <w:pPr>
              <w:spacing w:after="0" w:line="240" w:lineRule="auto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BC1EE8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>в преподавании религиоведческих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14:paraId="00EBE8B0" w14:textId="3BA56BEB" w:rsidR="00F00F34" w:rsidRPr="00F00F34" w:rsidRDefault="00F467CE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14:paraId="754A5305" w14:textId="26C76966" w:rsidR="00F00F34" w:rsidRPr="00F00F34" w:rsidRDefault="00F467CE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14:paraId="3F5FD1AA" w14:textId="77777777" w:rsidR="00F00F34" w:rsidRPr="00F00F34" w:rsidRDefault="00F00F34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14:paraId="59FB4CE2" w14:textId="2B48E4AA" w:rsidR="00F00F34" w:rsidRPr="00F00F34" w:rsidRDefault="00F467CE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14:paraId="18C16A0C" w14:textId="1047B087" w:rsidR="00F00F34" w:rsidRPr="00F00F34" w:rsidRDefault="00F467CE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10</w:t>
            </w:r>
          </w:p>
        </w:tc>
      </w:tr>
      <w:tr w:rsidR="00F00F34" w:rsidRPr="00F00F34" w14:paraId="0F49B55A" w14:textId="77777777" w:rsidTr="007757E9">
        <w:trPr>
          <w:trHeight w:val="1"/>
        </w:trPr>
        <w:tc>
          <w:tcPr>
            <w:tcW w:w="49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14:paraId="6A49C34E" w14:textId="77777777" w:rsidR="00BC1EE8" w:rsidRPr="00BC1EE8" w:rsidRDefault="00BC1EE8" w:rsidP="00BC1EE8">
            <w:pPr>
              <w:spacing w:after="0" w:line="240" w:lineRule="auto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BC1EE8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>Конструирование стратегий и принципов учебной деятельности в ходе</w:t>
            </w:r>
          </w:p>
          <w:p w14:paraId="698B67D7" w14:textId="668644A2" w:rsidR="00F00F34" w:rsidRPr="00F00F34" w:rsidRDefault="00BC1EE8" w:rsidP="00BC1EE8">
            <w:pPr>
              <w:spacing w:after="0" w:line="240" w:lineRule="auto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BC1EE8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 xml:space="preserve">преподавания </w:t>
            </w:r>
            <w:r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>основ религиозной культуры в школе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14:paraId="241B9320" w14:textId="5429F36E" w:rsidR="00F00F34" w:rsidRPr="00F00F34" w:rsidRDefault="00F467CE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14:paraId="50E7FB4E" w14:textId="4B23360F" w:rsidR="00F00F34" w:rsidRPr="00F00F34" w:rsidRDefault="00F467CE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14:paraId="6EA0C084" w14:textId="77777777" w:rsidR="00F00F34" w:rsidRPr="00F00F34" w:rsidRDefault="00F00F34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14:paraId="28067859" w14:textId="267929D9" w:rsidR="00F00F34" w:rsidRPr="00F00F34" w:rsidRDefault="00F467CE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14:paraId="1B43B37E" w14:textId="5D56F4FD" w:rsidR="00F00F34" w:rsidRPr="00F00F34" w:rsidRDefault="00F467CE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10</w:t>
            </w:r>
          </w:p>
        </w:tc>
      </w:tr>
      <w:tr w:rsidR="00F00F34" w:rsidRPr="00F00F34" w14:paraId="6BB507E5" w14:textId="77777777" w:rsidTr="007757E9">
        <w:trPr>
          <w:trHeight w:val="1"/>
        </w:trPr>
        <w:tc>
          <w:tcPr>
            <w:tcW w:w="49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14:paraId="438AC75D" w14:textId="77777777" w:rsidR="00BC1EE8" w:rsidRPr="00BC1EE8" w:rsidRDefault="00BC1EE8" w:rsidP="00BC1EE8">
            <w:pPr>
              <w:spacing w:after="0" w:line="240" w:lineRule="auto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BC1EE8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>Технологии разработки</w:t>
            </w:r>
          </w:p>
          <w:p w14:paraId="3E0F1E84" w14:textId="77777777" w:rsidR="00BC1EE8" w:rsidRPr="00BC1EE8" w:rsidRDefault="00BC1EE8" w:rsidP="00BC1EE8">
            <w:pPr>
              <w:spacing w:after="0" w:line="240" w:lineRule="auto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BC1EE8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>мультимедийного сопровождения</w:t>
            </w:r>
          </w:p>
          <w:p w14:paraId="19BF099A" w14:textId="65127EB9" w:rsidR="00F00F34" w:rsidRPr="00F00F34" w:rsidRDefault="00BC1EE8" w:rsidP="00BC1EE8">
            <w:pPr>
              <w:spacing w:after="0" w:line="240" w:lineRule="auto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BC1EE8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>педагогического процесса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14:paraId="50E00C7F" w14:textId="686CB3BA" w:rsidR="00F00F34" w:rsidRPr="00F00F34" w:rsidRDefault="00F467CE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14:paraId="3E4C3CC7" w14:textId="20DDCCA5" w:rsidR="00F00F34" w:rsidRPr="00F00F34" w:rsidRDefault="00F467CE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14:paraId="0DC47391" w14:textId="77777777" w:rsidR="00F00F34" w:rsidRPr="00F00F34" w:rsidRDefault="00F00F34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14:paraId="449229EA" w14:textId="11472661" w:rsidR="00F00F34" w:rsidRPr="00F00F34" w:rsidRDefault="00F467CE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14:paraId="365EBE3D" w14:textId="6C0178FB" w:rsidR="00F00F34" w:rsidRPr="00F00F34" w:rsidRDefault="00F467CE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9</w:t>
            </w:r>
          </w:p>
        </w:tc>
      </w:tr>
      <w:tr w:rsidR="00F00F34" w:rsidRPr="00F00F34" w14:paraId="6299C7B3" w14:textId="77777777" w:rsidTr="007757E9">
        <w:trPr>
          <w:trHeight w:val="1"/>
        </w:trPr>
        <w:tc>
          <w:tcPr>
            <w:tcW w:w="49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14:paraId="3A189CB5" w14:textId="77777777" w:rsidR="00BC1EE8" w:rsidRPr="00BC1EE8" w:rsidRDefault="00BC1EE8" w:rsidP="00BC1EE8">
            <w:pPr>
              <w:spacing w:after="0" w:line="240" w:lineRule="auto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BC1EE8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>Проектирование содержания учебной деятельности и способов реализации потенциальных возможностей обучающихся</w:t>
            </w:r>
          </w:p>
          <w:p w14:paraId="1AFCBEF3" w14:textId="5EF53DD9" w:rsidR="00F00F34" w:rsidRPr="00F00F34" w:rsidRDefault="00BC1EE8" w:rsidP="00BC1EE8">
            <w:pPr>
              <w:spacing w:after="0" w:line="240" w:lineRule="auto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BC1EE8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>на религиоведческих</w:t>
            </w:r>
            <w:r w:rsidRPr="00BC1EE8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 xml:space="preserve"> </w:t>
            </w:r>
            <w:r w:rsidRPr="00BC1EE8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>занятиях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14:paraId="6D363356" w14:textId="2D37CE92" w:rsidR="00F00F34" w:rsidRPr="00F00F34" w:rsidRDefault="00F467CE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14:paraId="535C59E2" w14:textId="78009EB2" w:rsidR="00F00F34" w:rsidRPr="00F00F34" w:rsidRDefault="00F467CE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14:paraId="18F125D2" w14:textId="77777777" w:rsidR="00F00F34" w:rsidRPr="00F00F34" w:rsidRDefault="00F00F34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14:paraId="7644A049" w14:textId="719801B8" w:rsidR="00F00F34" w:rsidRPr="00F00F34" w:rsidRDefault="00F467CE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14:paraId="41C5F6CC" w14:textId="0F8B24AE" w:rsidR="00F00F34" w:rsidRPr="00F00F34" w:rsidRDefault="00F467CE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ru-RU"/>
              </w:rPr>
              <w:t>9</w:t>
            </w:r>
          </w:p>
        </w:tc>
      </w:tr>
      <w:tr w:rsidR="00F00F34" w:rsidRPr="00F00F34" w14:paraId="13D9DDA9" w14:textId="77777777" w:rsidTr="007757E9">
        <w:trPr>
          <w:trHeight w:val="1"/>
        </w:trPr>
        <w:tc>
          <w:tcPr>
            <w:tcW w:w="49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14:paraId="684AFA57" w14:textId="0152A4E6" w:rsidR="00F00F34" w:rsidRPr="00955586" w:rsidRDefault="00EB57E3" w:rsidP="00F00F34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A"/>
                <w:sz w:val="24"/>
                <w:szCs w:val="24"/>
              </w:rPr>
            </w:pPr>
            <w:r w:rsidRPr="00955586">
              <w:rPr>
                <w:rFonts w:ascii="Times New Roman" w:eastAsiaTheme="minorHAnsi" w:hAnsi="Times New Roman"/>
                <w:b/>
                <w:bCs/>
                <w:color w:val="00000A"/>
                <w:sz w:val="24"/>
                <w:szCs w:val="24"/>
              </w:rPr>
              <w:t xml:space="preserve">Раздел 2. </w:t>
            </w:r>
            <w:r w:rsidRPr="00955586">
              <w:rPr>
                <w:rFonts w:ascii="Times New Roman" w:eastAsiaTheme="minorHAnsi" w:hAnsi="Times New Roman"/>
                <w:b/>
                <w:bCs/>
                <w:color w:val="00000A"/>
                <w:sz w:val="24"/>
                <w:szCs w:val="24"/>
              </w:rPr>
              <w:t>Основы</w:t>
            </w:r>
            <w:r w:rsidRPr="00955586">
              <w:rPr>
                <w:rFonts w:ascii="Times New Roman" w:eastAsiaTheme="minorHAnsi" w:hAnsi="Times New Roman"/>
                <w:b/>
                <w:bCs/>
                <w:color w:val="00000A"/>
                <w:sz w:val="24"/>
                <w:szCs w:val="24"/>
              </w:rPr>
              <w:t xml:space="preserve"> светской этики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14:paraId="1F72D631" w14:textId="04FB51A8" w:rsidR="00F00F34" w:rsidRPr="00955586" w:rsidRDefault="00F467CE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14:paraId="138FCF93" w14:textId="46FEF29B" w:rsidR="00F00F34" w:rsidRPr="00955586" w:rsidRDefault="00955586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14:paraId="0F1AEF9B" w14:textId="77777777" w:rsidR="00F00F34" w:rsidRPr="00955586" w:rsidRDefault="00F00F34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14:paraId="1766BF70" w14:textId="5984C210" w:rsidR="00F00F34" w:rsidRPr="00955586" w:rsidRDefault="00F467CE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14:paraId="5BCAF305" w14:textId="333A1E3D" w:rsidR="00F00F34" w:rsidRPr="00955586" w:rsidRDefault="00F467CE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ru-RU"/>
              </w:rPr>
              <w:t>34</w:t>
            </w:r>
          </w:p>
        </w:tc>
      </w:tr>
      <w:tr w:rsidR="00F00F34" w:rsidRPr="00F00F34" w14:paraId="26F6D828" w14:textId="77777777" w:rsidTr="007757E9">
        <w:trPr>
          <w:trHeight w:val="1"/>
        </w:trPr>
        <w:tc>
          <w:tcPr>
            <w:tcW w:w="49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14:paraId="281963E1" w14:textId="32178C82" w:rsidR="00F00F34" w:rsidRPr="00F00F34" w:rsidRDefault="00F467CE" w:rsidP="00F00F34">
            <w:pPr>
              <w:spacing w:after="0" w:line="240" w:lineRule="auto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467CE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>Основы теории ценностей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14:paraId="71196D27" w14:textId="38783BF9" w:rsidR="00F00F34" w:rsidRPr="00F00F34" w:rsidRDefault="00F467CE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14:paraId="777D56C5" w14:textId="4AD4FAD0" w:rsidR="00F00F34" w:rsidRPr="00F00F34" w:rsidRDefault="00F467CE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14:paraId="1E76A919" w14:textId="77777777" w:rsidR="00F00F34" w:rsidRPr="00F00F34" w:rsidRDefault="00F00F34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14:paraId="4941DC5A" w14:textId="6F86EFAB" w:rsidR="00F00F34" w:rsidRPr="00F00F34" w:rsidRDefault="00F467CE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14:paraId="7EAF5257" w14:textId="57A6CD85" w:rsidR="00F00F34" w:rsidRPr="00F00F34" w:rsidRDefault="00F467CE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ru-RU"/>
              </w:rPr>
              <w:t>9</w:t>
            </w:r>
          </w:p>
        </w:tc>
      </w:tr>
      <w:tr w:rsidR="00F00F34" w:rsidRPr="00F00F34" w14:paraId="42AE5C15" w14:textId="77777777" w:rsidTr="007757E9">
        <w:trPr>
          <w:trHeight w:val="1"/>
        </w:trPr>
        <w:tc>
          <w:tcPr>
            <w:tcW w:w="49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14:paraId="66CF3671" w14:textId="5F916231" w:rsidR="00F00F34" w:rsidRPr="00F00F34" w:rsidRDefault="00F467CE" w:rsidP="00F00F34">
            <w:pPr>
              <w:spacing w:after="0" w:line="240" w:lineRule="auto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467CE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>Теоретические основы религиозной этики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14:paraId="36688AEE" w14:textId="77A1A428" w:rsidR="00F00F34" w:rsidRPr="00F00F34" w:rsidRDefault="00F467CE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14:paraId="63A6AC4B" w14:textId="67A6E9FB" w:rsidR="00F00F34" w:rsidRPr="00F00F34" w:rsidRDefault="00F467CE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14:paraId="0C2C9F4D" w14:textId="77777777" w:rsidR="00F00F34" w:rsidRPr="00F00F34" w:rsidRDefault="00F00F34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14:paraId="26E80F96" w14:textId="26A56ED4" w:rsidR="00F00F34" w:rsidRPr="00F00F34" w:rsidRDefault="00F467CE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14:paraId="2FAAB354" w14:textId="35274C78" w:rsidR="00F00F34" w:rsidRPr="00F00F34" w:rsidRDefault="00F467CE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9</w:t>
            </w:r>
          </w:p>
        </w:tc>
      </w:tr>
      <w:tr w:rsidR="00F00F34" w:rsidRPr="00F00F34" w14:paraId="2F50EC9B" w14:textId="77777777" w:rsidTr="007757E9">
        <w:trPr>
          <w:trHeight w:val="1"/>
        </w:trPr>
        <w:tc>
          <w:tcPr>
            <w:tcW w:w="49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14:paraId="360F5ECE" w14:textId="42BD8268" w:rsidR="00F00F34" w:rsidRPr="00F00F34" w:rsidRDefault="00F467CE" w:rsidP="00F00F34">
            <w:pPr>
              <w:spacing w:after="0" w:line="240" w:lineRule="auto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467CE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>Основания религиозной аксиологии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14:paraId="06B4E220" w14:textId="0F239788" w:rsidR="00F00F34" w:rsidRPr="00F00F34" w:rsidRDefault="00F467CE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14:paraId="64539E92" w14:textId="71EA4CA0" w:rsidR="00F00F34" w:rsidRPr="00F00F34" w:rsidRDefault="00F467CE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14:paraId="76F722AC" w14:textId="77777777" w:rsidR="00F00F34" w:rsidRPr="00F00F34" w:rsidRDefault="00F00F34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14:paraId="01FA264F" w14:textId="339990A9" w:rsidR="00F00F34" w:rsidRPr="00F00F34" w:rsidRDefault="00F467CE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14:paraId="749C680F" w14:textId="3FAD79AD" w:rsidR="00F00F34" w:rsidRPr="00F00F34" w:rsidRDefault="00F467CE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8</w:t>
            </w:r>
          </w:p>
        </w:tc>
      </w:tr>
      <w:tr w:rsidR="00F00F34" w:rsidRPr="00F00F34" w14:paraId="0B518D50" w14:textId="77777777" w:rsidTr="007757E9">
        <w:trPr>
          <w:trHeight w:val="1"/>
        </w:trPr>
        <w:tc>
          <w:tcPr>
            <w:tcW w:w="49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14:paraId="4E91C91B" w14:textId="603C22C9" w:rsidR="00F00F34" w:rsidRPr="00F00F34" w:rsidRDefault="00F467CE" w:rsidP="00F00F34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F467CE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Основы современной православной этики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14:paraId="49DCDFA2" w14:textId="6378FFC4" w:rsidR="00F00F34" w:rsidRPr="00F00F34" w:rsidRDefault="00F467CE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14:paraId="397C26FD" w14:textId="096B3C05" w:rsidR="00F00F34" w:rsidRPr="00F00F34" w:rsidRDefault="00F467CE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14:paraId="6AF08948" w14:textId="77777777" w:rsidR="00F00F34" w:rsidRPr="00F00F34" w:rsidRDefault="00F00F34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14:paraId="28CF730A" w14:textId="254F6E7A" w:rsidR="00F00F34" w:rsidRPr="00F00F34" w:rsidRDefault="00F467CE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14:paraId="397CFF0E" w14:textId="7D21B2C4" w:rsidR="00F00F34" w:rsidRPr="00F00F34" w:rsidRDefault="00F467CE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8</w:t>
            </w:r>
          </w:p>
        </w:tc>
      </w:tr>
      <w:tr w:rsidR="00F00F34" w:rsidRPr="00F00F34" w14:paraId="285AEEB1" w14:textId="77777777" w:rsidTr="007757E9">
        <w:trPr>
          <w:trHeight w:val="357"/>
        </w:trPr>
        <w:tc>
          <w:tcPr>
            <w:tcW w:w="49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14:paraId="52A6E5A4" w14:textId="77777777" w:rsidR="00F00F34" w:rsidRPr="00F00F34" w:rsidRDefault="00F00F34" w:rsidP="00F00F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F00F34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14:paraId="67C4AB87" w14:textId="342D4FEB" w:rsidR="00F00F34" w:rsidRPr="00F00F34" w:rsidRDefault="00CF3F9E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14:paraId="7EF549E8" w14:textId="15B36975" w:rsidR="00F00F34" w:rsidRPr="00F00F34" w:rsidRDefault="00955586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ru-RU"/>
              </w:rPr>
              <w:t>2</w:t>
            </w:r>
            <w:r w:rsidR="00CF3F9E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14:paraId="232150C1" w14:textId="77777777" w:rsidR="00F00F34" w:rsidRPr="00F00F34" w:rsidRDefault="00F00F34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14:paraId="5023BF2C" w14:textId="77777777" w:rsidR="00F00F34" w:rsidRPr="00F00F34" w:rsidRDefault="00F00F34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ru-RU"/>
              </w:rPr>
            </w:pPr>
            <w:r w:rsidRPr="00F00F34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14:paraId="0669EAA2" w14:textId="77777777" w:rsidR="00F00F34" w:rsidRPr="00F00F34" w:rsidRDefault="00F00F34" w:rsidP="00F00F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ru-RU"/>
              </w:rPr>
            </w:pPr>
            <w:r w:rsidRPr="00F00F34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ru-RU"/>
              </w:rPr>
              <w:t>72</w:t>
            </w:r>
          </w:p>
        </w:tc>
      </w:tr>
    </w:tbl>
    <w:p w14:paraId="4383CBBA" w14:textId="77777777" w:rsidR="00F00F34" w:rsidRPr="00F00F34" w:rsidRDefault="00F00F34" w:rsidP="00E87D1D">
      <w:pPr>
        <w:spacing w:after="0" w:line="240" w:lineRule="auto"/>
        <w:rPr>
          <w:rFonts w:ascii="Times New Roman" w:eastAsia="Times New Roman" w:hAnsi="Times New Roman"/>
          <w:bCs/>
          <w:i/>
          <w:color w:val="00000A"/>
          <w:sz w:val="24"/>
          <w:szCs w:val="24"/>
          <w:lang w:eastAsia="ru-RU"/>
        </w:rPr>
      </w:pPr>
    </w:p>
    <w:p w14:paraId="322B66BA" w14:textId="77777777" w:rsidR="00F00F34" w:rsidRPr="00F00F34" w:rsidRDefault="00F00F34" w:rsidP="00E87D1D">
      <w:pPr>
        <w:spacing w:after="0" w:line="240" w:lineRule="auto"/>
        <w:ind w:firstLine="709"/>
        <w:jc w:val="both"/>
        <w:rPr>
          <w:rFonts w:asciiTheme="minorHAnsi" w:eastAsiaTheme="minorHAnsi" w:hAnsiTheme="minorHAnsi"/>
          <w:color w:val="00000A"/>
        </w:rPr>
      </w:pPr>
      <w:r w:rsidRPr="00F00F34">
        <w:rPr>
          <w:rFonts w:ascii="Times New Roman" w:eastAsia="Times New Roman" w:hAnsi="Times New Roman"/>
          <w:bCs/>
          <w:i/>
          <w:color w:val="00000A"/>
          <w:sz w:val="24"/>
          <w:szCs w:val="24"/>
          <w:lang w:eastAsia="ru-RU"/>
        </w:rPr>
        <w:t>5.2. Методы обучения</w:t>
      </w:r>
    </w:p>
    <w:p w14:paraId="4610C456" w14:textId="2EE4D103" w:rsidR="00F00F34" w:rsidRDefault="00F00F34" w:rsidP="00E87D1D">
      <w:pPr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</w:pPr>
      <w:r w:rsidRPr="00F00F34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>Метод проблемного обучения, кейс-метод, лабораторная работа, метод проектов, тестирование.</w:t>
      </w:r>
    </w:p>
    <w:p w14:paraId="1B3319DD" w14:textId="77777777" w:rsidR="00E87D1D" w:rsidRPr="00F00F34" w:rsidRDefault="00E87D1D" w:rsidP="00E87D1D">
      <w:pPr>
        <w:spacing w:after="0" w:line="240" w:lineRule="auto"/>
        <w:ind w:firstLine="709"/>
        <w:jc w:val="both"/>
        <w:rPr>
          <w:rFonts w:asciiTheme="minorHAnsi" w:eastAsiaTheme="minorHAnsi" w:hAnsiTheme="minorHAnsi"/>
          <w:color w:val="00000A"/>
        </w:rPr>
      </w:pPr>
    </w:p>
    <w:p w14:paraId="0C48FE1F" w14:textId="77777777" w:rsidR="00F00F34" w:rsidRPr="00F00F34" w:rsidRDefault="00F00F34" w:rsidP="00E87D1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</w:pPr>
      <w:r w:rsidRPr="00F00F34"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  <w:t>6. Рейтинг-план</w:t>
      </w:r>
    </w:p>
    <w:p w14:paraId="6749ADCC" w14:textId="77777777" w:rsidR="00F00F34" w:rsidRPr="00F00F34" w:rsidRDefault="00F00F34" w:rsidP="00E87D1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color w:val="00000A"/>
          <w:sz w:val="24"/>
          <w:szCs w:val="24"/>
          <w:lang w:eastAsia="ru-RU"/>
        </w:rPr>
      </w:pPr>
      <w:r w:rsidRPr="00F00F34">
        <w:rPr>
          <w:rFonts w:ascii="Times New Roman" w:eastAsia="Times New Roman" w:hAnsi="Times New Roman"/>
          <w:bCs/>
          <w:i/>
          <w:color w:val="00000A"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7"/>
        <w:gridCol w:w="1460"/>
        <w:gridCol w:w="1805"/>
        <w:gridCol w:w="1730"/>
        <w:gridCol w:w="1550"/>
        <w:gridCol w:w="1135"/>
        <w:gridCol w:w="857"/>
        <w:gridCol w:w="820"/>
      </w:tblGrid>
      <w:tr w:rsidR="00F00F34" w:rsidRPr="00F00F34" w14:paraId="39206FBF" w14:textId="77777777" w:rsidTr="007757E9">
        <w:trPr>
          <w:trHeight w:val="600"/>
        </w:trPr>
        <w:tc>
          <w:tcPr>
            <w:tcW w:w="49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09D5057" w14:textId="77777777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E1FDC4A" w14:textId="77777777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8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52F60D" w14:textId="77777777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14:paraId="34B60B3E" w14:textId="77777777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7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DA1E0B" w14:textId="77777777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5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8BF61A4" w14:textId="77777777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14:paraId="21119BA9" w14:textId="77777777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(</w:t>
            </w:r>
            <w:r w:rsidRPr="00F00F3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F00F3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-</w:t>
            </w:r>
            <w:r w:rsidRPr="00F00F34"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F00F3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8D5605" w14:textId="77777777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7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829DD6D" w14:textId="77777777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F00F34" w:rsidRPr="00F00F34" w14:paraId="0BB2FC38" w14:textId="77777777" w:rsidTr="007757E9">
        <w:trPr>
          <w:trHeight w:val="300"/>
        </w:trPr>
        <w:tc>
          <w:tcPr>
            <w:tcW w:w="49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6BC15D" w14:textId="77777777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E5D17F" w14:textId="77777777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8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A2BE44" w14:textId="77777777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7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6A1B56" w14:textId="77777777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A7638C" w14:textId="77777777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A2B944" w14:textId="77777777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3AA4384" w14:textId="77777777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5ECE251" w14:textId="77777777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F00F34" w:rsidRPr="00F00F34" w14:paraId="6588BD91" w14:textId="77777777" w:rsidTr="007757E9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48B6BB" w14:textId="77777777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96F515" w14:textId="369E1AA9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ОР</w:t>
            </w:r>
            <w:r w:rsidR="00E87D1D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44F59B" w14:textId="77777777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8F0004" w14:textId="77777777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>Учебно-исследовательское задание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0088F2" w14:textId="77777777" w:rsidR="00F00F34" w:rsidRPr="00F00F34" w:rsidRDefault="00F00F34" w:rsidP="00F00F3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>6-10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92908A" w14:textId="77777777" w:rsidR="00F00F34" w:rsidRPr="00F00F34" w:rsidRDefault="00F00F34" w:rsidP="00F00F3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BFFC2A" w14:textId="77777777" w:rsidR="00F00F34" w:rsidRPr="00F00F34" w:rsidRDefault="00F00F34" w:rsidP="00F00F3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>6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399EAA" w14:textId="77777777" w:rsidR="00F00F34" w:rsidRPr="00F00F34" w:rsidRDefault="00F00F34" w:rsidP="00F00F3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>10</w:t>
            </w:r>
          </w:p>
        </w:tc>
      </w:tr>
      <w:tr w:rsidR="00F00F34" w:rsidRPr="00F00F34" w14:paraId="19E82D0C" w14:textId="77777777" w:rsidTr="007757E9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DD4D66" w14:textId="77777777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>2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EF2735" w14:textId="6D1F8262" w:rsidR="00F00F34" w:rsidRPr="00F00F34" w:rsidRDefault="00F00F34" w:rsidP="00F00F34">
            <w:pPr>
              <w:spacing w:after="0" w:line="240" w:lineRule="auto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ОР</w:t>
            </w:r>
            <w:r w:rsidR="00E87D1D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BFFE55" w14:textId="77777777" w:rsidR="00F00F34" w:rsidRPr="00F00F34" w:rsidRDefault="00F00F34" w:rsidP="00F00F34">
            <w:pPr>
              <w:spacing w:after="0" w:line="240" w:lineRule="auto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>Выполнение самостоятельной работы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8CFA2A" w14:textId="77777777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 xml:space="preserve">Кейс-задание 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65FDB1" w14:textId="77777777" w:rsidR="00F00F34" w:rsidRPr="00F00F34" w:rsidRDefault="00F00F34" w:rsidP="00F00F3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>6-10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C24061" w14:textId="77777777" w:rsidR="00F00F34" w:rsidRPr="00F00F34" w:rsidRDefault="00F00F34" w:rsidP="00F00F3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2C6AE2" w14:textId="77777777" w:rsidR="00F00F34" w:rsidRPr="00F00F34" w:rsidRDefault="00F00F34" w:rsidP="00F00F3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>6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0D28EF" w14:textId="77777777" w:rsidR="00F00F34" w:rsidRPr="00F00F34" w:rsidRDefault="00F00F34" w:rsidP="00F00F3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>10</w:t>
            </w:r>
          </w:p>
        </w:tc>
      </w:tr>
      <w:tr w:rsidR="00F00F34" w:rsidRPr="00F00F34" w14:paraId="3B48B001" w14:textId="77777777" w:rsidTr="007757E9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0D89DE" w14:textId="77777777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>4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6EB88D" w14:textId="7C93B193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ОР</w:t>
            </w:r>
            <w:r w:rsidR="00E87D1D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AAEE31" w14:textId="77777777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 xml:space="preserve">Выполнение </w:t>
            </w:r>
            <w:r w:rsidRPr="00F00F34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lastRenderedPageBreak/>
              <w:t>практической работы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8086AC" w14:textId="77777777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lastRenderedPageBreak/>
              <w:t>Учебно-</w:t>
            </w:r>
            <w:r w:rsidRPr="00F00F34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lastRenderedPageBreak/>
              <w:t>исследовательское задание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BB4927" w14:textId="77777777" w:rsidR="00F00F34" w:rsidRPr="00F00F34" w:rsidRDefault="00F00F34" w:rsidP="00F00F3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lastRenderedPageBreak/>
              <w:t>6-10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F240C0" w14:textId="77777777" w:rsidR="00F00F34" w:rsidRPr="00F00F34" w:rsidRDefault="00F00F34" w:rsidP="00F00F3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AAC897" w14:textId="77777777" w:rsidR="00F00F34" w:rsidRPr="00F00F34" w:rsidRDefault="00F00F34" w:rsidP="00F00F3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>6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DDFD3C" w14:textId="77777777" w:rsidR="00F00F34" w:rsidRPr="00F00F34" w:rsidRDefault="00F00F34" w:rsidP="00F00F3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>10</w:t>
            </w:r>
          </w:p>
        </w:tc>
      </w:tr>
      <w:tr w:rsidR="00F00F34" w:rsidRPr="00F00F34" w14:paraId="41BF9AE1" w14:textId="77777777" w:rsidTr="007757E9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94DB98" w14:textId="77777777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>5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B95020" w14:textId="58D37A4A" w:rsidR="00F00F34" w:rsidRPr="00F00F34" w:rsidRDefault="00F00F34" w:rsidP="00F00F34">
            <w:pPr>
              <w:spacing w:after="0" w:line="240" w:lineRule="auto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ОР</w:t>
            </w:r>
            <w:r w:rsidR="00E87D1D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43C9D8" w14:textId="77777777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>Выполнение самостоятельной работы по проектированию программы курса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A344BA" w14:textId="77777777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>Творческое задание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906492" w14:textId="77777777" w:rsidR="00F00F34" w:rsidRPr="00F00F34" w:rsidRDefault="00F00F34" w:rsidP="00F00F3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>6-10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6EF613" w14:textId="77777777" w:rsidR="00F00F34" w:rsidRPr="00F00F34" w:rsidRDefault="00F00F34" w:rsidP="00F00F3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E32A39" w14:textId="77777777" w:rsidR="00F00F34" w:rsidRPr="00F00F34" w:rsidRDefault="00F00F34" w:rsidP="00F00F3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>6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D76EB9" w14:textId="77777777" w:rsidR="00F00F34" w:rsidRPr="00F00F34" w:rsidRDefault="00F00F34" w:rsidP="00F00F3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>10</w:t>
            </w:r>
          </w:p>
        </w:tc>
      </w:tr>
      <w:tr w:rsidR="00F00F34" w:rsidRPr="00F00F34" w14:paraId="4E501879" w14:textId="77777777" w:rsidTr="007757E9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1942FC" w14:textId="77777777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>6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2B8F85" w14:textId="7D161E1E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ОР</w:t>
            </w:r>
            <w:r w:rsidR="00E87D1D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.1, ОР.2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2DB037" w14:textId="77777777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 xml:space="preserve">Выполнение лабораторной работы 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CE1216" w14:textId="77777777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>Отчет по лабораторной работе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98A33F" w14:textId="77777777" w:rsidR="00F00F34" w:rsidRPr="00F00F34" w:rsidRDefault="00F00F34" w:rsidP="00F00F3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BB65C6" w14:textId="77777777" w:rsidR="00F00F34" w:rsidRPr="00F00F34" w:rsidRDefault="00F00F34" w:rsidP="00F00F3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3C5E7B" w14:textId="77777777" w:rsidR="00F00F34" w:rsidRPr="00F00F34" w:rsidRDefault="00F00F34" w:rsidP="00F00F3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>14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0170C6" w14:textId="77777777" w:rsidR="00F00F34" w:rsidRPr="00F00F34" w:rsidRDefault="00F00F34" w:rsidP="00F00F3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>20</w:t>
            </w:r>
          </w:p>
        </w:tc>
      </w:tr>
      <w:tr w:rsidR="00F00F34" w:rsidRPr="00F00F34" w14:paraId="3CE3A029" w14:textId="77777777" w:rsidTr="007757E9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C7AACD" w14:textId="77777777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>7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F07A4E" w14:textId="415EA232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ОР</w:t>
            </w:r>
            <w:r w:rsidR="00E87D1D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.1, ОР.2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90B152" w14:textId="77777777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EF45FE" w14:textId="77777777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 xml:space="preserve">Тест в ЭИОС 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5D0BC0" w14:textId="77777777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987C7E" w14:textId="77777777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ECF35E" w14:textId="77777777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>7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415841" w14:textId="77777777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>10</w:t>
            </w:r>
          </w:p>
        </w:tc>
      </w:tr>
      <w:tr w:rsidR="00F00F34" w:rsidRPr="00F00F34" w14:paraId="507CE554" w14:textId="77777777" w:rsidTr="007757E9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8429FA" w14:textId="77777777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4B1093" w14:textId="77777777" w:rsidR="00F00F34" w:rsidRPr="00F00F34" w:rsidRDefault="00F00F34" w:rsidP="00F00F34">
            <w:pPr>
              <w:spacing w:after="0" w:line="240" w:lineRule="auto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C78615" w14:textId="77777777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6FB3B1" w14:textId="77777777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>Зачет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4D49EB" w14:textId="77777777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199430" w14:textId="77777777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56CAC7" w14:textId="77777777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AE3039" w14:textId="77777777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>30</w:t>
            </w:r>
          </w:p>
        </w:tc>
      </w:tr>
      <w:tr w:rsidR="00F00F34" w:rsidRPr="00F00F34" w14:paraId="309C2787" w14:textId="77777777" w:rsidTr="007757E9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76B38F" w14:textId="77777777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D3724D" w14:textId="77777777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D4EFC2" w14:textId="77777777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FE9BA6" w14:textId="77777777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A615A8" w14:textId="77777777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99AC85" w14:textId="77777777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7C1FAA" w14:textId="77777777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>55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D7A330" w14:textId="77777777" w:rsidR="00F00F34" w:rsidRPr="00F00F34" w:rsidRDefault="00F00F34" w:rsidP="00F00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</w:pPr>
            <w:r w:rsidRPr="00F00F34">
              <w:rPr>
                <w:rFonts w:ascii="Times New Roman" w:eastAsiaTheme="minorHAnsi" w:hAnsi="Times New Roman"/>
                <w:color w:val="00000A"/>
                <w:sz w:val="24"/>
                <w:szCs w:val="24"/>
              </w:rPr>
              <w:t>100</w:t>
            </w:r>
          </w:p>
        </w:tc>
      </w:tr>
    </w:tbl>
    <w:p w14:paraId="71A53DA2" w14:textId="77777777" w:rsidR="00F00F34" w:rsidRPr="00F00F34" w:rsidRDefault="00F00F34" w:rsidP="00F00F34">
      <w:pPr>
        <w:spacing w:before="120" w:after="0" w:line="360" w:lineRule="auto"/>
        <w:ind w:firstLine="709"/>
        <w:jc w:val="both"/>
        <w:rPr>
          <w:rFonts w:ascii="Times New Roman" w:eastAsiaTheme="minorHAnsi" w:hAnsi="Times New Roman"/>
          <w:b/>
          <w:color w:val="00000A"/>
          <w:sz w:val="24"/>
          <w:szCs w:val="24"/>
        </w:rPr>
      </w:pPr>
      <w:r w:rsidRPr="00F00F34">
        <w:rPr>
          <w:rFonts w:ascii="Times New Roman" w:eastAsiaTheme="minorHAnsi" w:hAnsi="Times New Roman"/>
          <w:b/>
          <w:color w:val="00000A"/>
          <w:sz w:val="24"/>
          <w:szCs w:val="24"/>
        </w:rPr>
        <w:t>7. Учебно-методическое и информационное обеспечение дисциплины.</w:t>
      </w:r>
    </w:p>
    <w:p w14:paraId="6B3A56A7" w14:textId="77777777" w:rsidR="00F00F34" w:rsidRPr="00F00F34" w:rsidRDefault="00F00F34" w:rsidP="00B82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Theme="minorHAnsi" w:eastAsiaTheme="minorHAnsi" w:hAnsiTheme="minorHAnsi"/>
          <w:color w:val="00000A"/>
        </w:rPr>
      </w:pPr>
      <w:r w:rsidRPr="00F00F34">
        <w:rPr>
          <w:rFonts w:ascii="Times New Roman" w:eastAsia="Times New Roman" w:hAnsi="Times New Roman" w:cstheme="minorBidi"/>
          <w:bCs/>
          <w:i/>
          <w:color w:val="00000A"/>
          <w:sz w:val="24"/>
          <w:szCs w:val="24"/>
          <w:lang w:eastAsia="ru-RU"/>
        </w:rPr>
        <w:t xml:space="preserve">7.1. </w:t>
      </w:r>
      <w:r w:rsidRPr="00F00F34">
        <w:rPr>
          <w:rFonts w:ascii="Times New Roman" w:eastAsia="Times New Roman" w:hAnsi="Times New Roman" w:cstheme="minorBidi"/>
          <w:bCs/>
          <w:i/>
          <w:iCs/>
          <w:color w:val="00000A"/>
          <w:sz w:val="24"/>
          <w:szCs w:val="24"/>
          <w:lang w:eastAsia="ru-RU"/>
        </w:rPr>
        <w:t>Основная литература</w:t>
      </w:r>
    </w:p>
    <w:p w14:paraId="09483B13" w14:textId="6FE0632D" w:rsidR="00920950" w:rsidRDefault="00A2139C" w:rsidP="00B82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1. </w:t>
      </w:r>
      <w:proofErr w:type="spellStart"/>
      <w:r w:rsidRPr="00A2139C">
        <w:rPr>
          <w:rFonts w:ascii="Times New Roman" w:hAnsi="Times New Roman"/>
          <w:iCs/>
          <w:color w:val="000000"/>
          <w:sz w:val="24"/>
          <w:szCs w:val="24"/>
          <w:lang w:eastAsia="ru-RU"/>
        </w:rPr>
        <w:t>Лобазова</w:t>
      </w:r>
      <w:proofErr w:type="spellEnd"/>
      <w:r w:rsidRPr="00A2139C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, О. Ф. </w:t>
      </w:r>
      <w:r w:rsidR="00B82AB7" w:rsidRPr="00A2139C">
        <w:rPr>
          <w:rFonts w:ascii="Times New Roman" w:hAnsi="Times New Roman"/>
          <w:iCs/>
          <w:color w:val="000000"/>
          <w:sz w:val="24"/>
          <w:szCs w:val="24"/>
          <w:lang w:eastAsia="ru-RU"/>
        </w:rPr>
        <w:t>Религиоведение:</w:t>
      </w:r>
      <w:r w:rsidRPr="00A2139C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 учебник / О. Ф. </w:t>
      </w:r>
      <w:proofErr w:type="spellStart"/>
      <w:proofErr w:type="gramStart"/>
      <w:r w:rsidRPr="00A2139C">
        <w:rPr>
          <w:rFonts w:ascii="Times New Roman" w:hAnsi="Times New Roman"/>
          <w:iCs/>
          <w:color w:val="000000"/>
          <w:sz w:val="24"/>
          <w:szCs w:val="24"/>
          <w:lang w:eastAsia="ru-RU"/>
        </w:rPr>
        <w:t>Лобазова</w:t>
      </w:r>
      <w:proofErr w:type="spellEnd"/>
      <w:r w:rsidRPr="00A2139C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 ;</w:t>
      </w:r>
      <w:proofErr w:type="gramEnd"/>
      <w:r w:rsidRPr="00A2139C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 Российский государственный социальный университет. – 8-е изд., </w:t>
      </w:r>
      <w:proofErr w:type="spellStart"/>
      <w:r w:rsidRPr="00A2139C">
        <w:rPr>
          <w:rFonts w:ascii="Times New Roman" w:hAnsi="Times New Roman"/>
          <w:iCs/>
          <w:color w:val="000000"/>
          <w:sz w:val="24"/>
          <w:szCs w:val="24"/>
          <w:lang w:eastAsia="ru-RU"/>
        </w:rPr>
        <w:t>испр</w:t>
      </w:r>
      <w:proofErr w:type="spellEnd"/>
      <w:r w:rsidRPr="00A2139C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. – </w:t>
      </w:r>
      <w:r w:rsidR="00B82AB7" w:rsidRPr="00A2139C">
        <w:rPr>
          <w:rFonts w:ascii="Times New Roman" w:hAnsi="Times New Roman"/>
          <w:iCs/>
          <w:color w:val="000000"/>
          <w:sz w:val="24"/>
          <w:szCs w:val="24"/>
          <w:lang w:eastAsia="ru-RU"/>
        </w:rPr>
        <w:t>Москва:</w:t>
      </w:r>
      <w:r w:rsidRPr="00A2139C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 Дашков и К°, 2018. – 468 </w:t>
      </w:r>
      <w:r w:rsidR="00B82AB7" w:rsidRPr="00A2139C">
        <w:rPr>
          <w:rFonts w:ascii="Times New Roman" w:hAnsi="Times New Roman"/>
          <w:iCs/>
          <w:color w:val="000000"/>
          <w:sz w:val="24"/>
          <w:szCs w:val="24"/>
          <w:lang w:eastAsia="ru-RU"/>
        </w:rPr>
        <w:t>с.:</w:t>
      </w:r>
      <w:r w:rsidRPr="00A2139C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 ил. – Режим доступа: по подписке. – URL: https://biblioclub.ru/index.php?page=book&amp;id=573125 – </w:t>
      </w:r>
      <w:proofErr w:type="spellStart"/>
      <w:r w:rsidRPr="00A2139C">
        <w:rPr>
          <w:rFonts w:ascii="Times New Roman" w:hAnsi="Times New Roman"/>
          <w:iCs/>
          <w:color w:val="000000"/>
          <w:sz w:val="24"/>
          <w:szCs w:val="24"/>
          <w:lang w:eastAsia="ru-RU"/>
        </w:rPr>
        <w:t>Библиогр</w:t>
      </w:r>
      <w:proofErr w:type="spellEnd"/>
      <w:r w:rsidRPr="00A2139C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. в кн. – ISBN 978-5-394-02921-9. – </w:t>
      </w:r>
      <w:r w:rsidR="00B82AB7" w:rsidRPr="00A2139C">
        <w:rPr>
          <w:rFonts w:ascii="Times New Roman" w:hAnsi="Times New Roman"/>
          <w:iCs/>
          <w:color w:val="000000"/>
          <w:sz w:val="24"/>
          <w:szCs w:val="24"/>
          <w:lang w:eastAsia="ru-RU"/>
        </w:rPr>
        <w:t>Текст:</w:t>
      </w:r>
      <w:r w:rsidRPr="00A2139C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 электронный.</w:t>
      </w:r>
    </w:p>
    <w:p w14:paraId="6AD9A1C4" w14:textId="39235DDF" w:rsidR="00A2139C" w:rsidRDefault="00B82AB7" w:rsidP="00B82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2. </w:t>
      </w:r>
      <w:proofErr w:type="spellStart"/>
      <w:r w:rsidRPr="00B82AB7">
        <w:rPr>
          <w:rFonts w:ascii="Times New Roman" w:hAnsi="Times New Roman"/>
          <w:iCs/>
          <w:color w:val="000000"/>
          <w:sz w:val="24"/>
          <w:szCs w:val="24"/>
          <w:lang w:eastAsia="ru-RU"/>
        </w:rPr>
        <w:t>Языкович</w:t>
      </w:r>
      <w:proofErr w:type="spellEnd"/>
      <w:r w:rsidRPr="00B82AB7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, В. Р. </w:t>
      </w:r>
      <w:r w:rsidRPr="00B82AB7">
        <w:rPr>
          <w:rFonts w:ascii="Times New Roman" w:hAnsi="Times New Roman"/>
          <w:iCs/>
          <w:color w:val="000000"/>
          <w:sz w:val="24"/>
          <w:szCs w:val="24"/>
          <w:lang w:eastAsia="ru-RU"/>
        </w:rPr>
        <w:t>Религиоведение:</w:t>
      </w:r>
      <w:r w:rsidRPr="00B82AB7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 учебное пособие / В. Р. </w:t>
      </w:r>
      <w:proofErr w:type="spellStart"/>
      <w:r w:rsidRPr="00B82AB7">
        <w:rPr>
          <w:rFonts w:ascii="Times New Roman" w:hAnsi="Times New Roman"/>
          <w:iCs/>
          <w:color w:val="000000"/>
          <w:sz w:val="24"/>
          <w:szCs w:val="24"/>
          <w:lang w:eastAsia="ru-RU"/>
        </w:rPr>
        <w:t>Языкович</w:t>
      </w:r>
      <w:proofErr w:type="spellEnd"/>
      <w:r w:rsidRPr="00B82AB7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. – </w:t>
      </w:r>
      <w:r w:rsidRPr="00B82AB7">
        <w:rPr>
          <w:rFonts w:ascii="Times New Roman" w:hAnsi="Times New Roman"/>
          <w:iCs/>
          <w:color w:val="000000"/>
          <w:sz w:val="24"/>
          <w:szCs w:val="24"/>
          <w:lang w:eastAsia="ru-RU"/>
        </w:rPr>
        <w:t>Минск:</w:t>
      </w:r>
      <w:r w:rsidRPr="00B82AB7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B82AB7">
        <w:rPr>
          <w:rFonts w:ascii="Times New Roman" w:hAnsi="Times New Roman"/>
          <w:iCs/>
          <w:color w:val="000000"/>
          <w:sz w:val="24"/>
          <w:szCs w:val="24"/>
          <w:lang w:eastAsia="ru-RU"/>
        </w:rPr>
        <w:t>ТетраСистемс</w:t>
      </w:r>
      <w:proofErr w:type="spellEnd"/>
      <w:r w:rsidRPr="00B82AB7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, 2008. – 270 с. – Режим доступа: по подписке. – URL: https://biblioclub.ru/index.php?page=book&amp;id=572775 – </w:t>
      </w:r>
      <w:proofErr w:type="spellStart"/>
      <w:r w:rsidRPr="00B82AB7">
        <w:rPr>
          <w:rFonts w:ascii="Times New Roman" w:hAnsi="Times New Roman"/>
          <w:iCs/>
          <w:color w:val="000000"/>
          <w:sz w:val="24"/>
          <w:szCs w:val="24"/>
          <w:lang w:eastAsia="ru-RU"/>
        </w:rPr>
        <w:t>Библиогр</w:t>
      </w:r>
      <w:proofErr w:type="spellEnd"/>
      <w:r w:rsidRPr="00B82AB7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. в кн. – ISBN 978-985-470-758-7. – </w:t>
      </w:r>
      <w:r w:rsidRPr="00B82AB7">
        <w:rPr>
          <w:rFonts w:ascii="Times New Roman" w:hAnsi="Times New Roman"/>
          <w:iCs/>
          <w:color w:val="000000"/>
          <w:sz w:val="24"/>
          <w:szCs w:val="24"/>
          <w:lang w:eastAsia="ru-RU"/>
        </w:rPr>
        <w:t>Текст:</w:t>
      </w:r>
      <w:r w:rsidRPr="00B82AB7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 электронный.</w:t>
      </w:r>
    </w:p>
    <w:p w14:paraId="2E21A353" w14:textId="1BC07A0B" w:rsidR="00B82AB7" w:rsidRDefault="00B82AB7" w:rsidP="00B82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3. </w:t>
      </w:r>
      <w:r w:rsidRPr="00B82AB7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Соболев, Ю. В. Религиоведение : учебное пособие / Ю. В. Соболев ; Сибирский государственный технологический университет. – </w:t>
      </w:r>
      <w:r w:rsidRPr="00B82AB7">
        <w:rPr>
          <w:rFonts w:ascii="Times New Roman" w:hAnsi="Times New Roman"/>
          <w:iCs/>
          <w:color w:val="000000"/>
          <w:sz w:val="24"/>
          <w:szCs w:val="24"/>
          <w:lang w:eastAsia="ru-RU"/>
        </w:rPr>
        <w:t>Красноярск:</w:t>
      </w:r>
      <w:r w:rsidRPr="00B82AB7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 Сибирский государственный технологический университет (</w:t>
      </w:r>
      <w:proofErr w:type="spellStart"/>
      <w:r w:rsidRPr="00B82AB7">
        <w:rPr>
          <w:rFonts w:ascii="Times New Roman" w:hAnsi="Times New Roman"/>
          <w:iCs/>
          <w:color w:val="000000"/>
          <w:sz w:val="24"/>
          <w:szCs w:val="24"/>
          <w:lang w:eastAsia="ru-RU"/>
        </w:rPr>
        <w:t>СибГТУ</w:t>
      </w:r>
      <w:proofErr w:type="spellEnd"/>
      <w:r w:rsidRPr="00B82AB7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), 2012. – Часть I. – 113 с. – Режим доступа: по подписке. – URL: </w:t>
      </w:r>
      <w:r w:rsidRPr="00B82AB7">
        <w:rPr>
          <w:rFonts w:ascii="Times New Roman" w:hAnsi="Times New Roman"/>
          <w:iCs/>
          <w:color w:val="000000"/>
          <w:sz w:val="24"/>
          <w:szCs w:val="24"/>
          <w:lang w:eastAsia="ru-RU"/>
        </w:rPr>
        <w:t>https://biblioclub.ru/index.php?page=book&amp;id=428887 –</w:t>
      </w:r>
      <w:r w:rsidRPr="00B82AB7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B82AB7">
        <w:rPr>
          <w:rFonts w:ascii="Times New Roman" w:hAnsi="Times New Roman"/>
          <w:iCs/>
          <w:color w:val="000000"/>
          <w:sz w:val="24"/>
          <w:szCs w:val="24"/>
          <w:lang w:eastAsia="ru-RU"/>
        </w:rPr>
        <w:t>Библиогр</w:t>
      </w:r>
      <w:proofErr w:type="spellEnd"/>
      <w:r w:rsidRPr="00B82AB7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. в кн. – </w:t>
      </w:r>
      <w:proofErr w:type="gramStart"/>
      <w:r w:rsidRPr="00B82AB7">
        <w:rPr>
          <w:rFonts w:ascii="Times New Roman" w:hAnsi="Times New Roman"/>
          <w:iCs/>
          <w:color w:val="000000"/>
          <w:sz w:val="24"/>
          <w:szCs w:val="24"/>
          <w:lang w:eastAsia="ru-RU"/>
        </w:rPr>
        <w:t>Текст :</w:t>
      </w:r>
      <w:proofErr w:type="gramEnd"/>
      <w:r w:rsidRPr="00B82AB7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 электронный.</w:t>
      </w:r>
    </w:p>
    <w:p w14:paraId="7364A65B" w14:textId="77777777" w:rsidR="00B82AB7" w:rsidRDefault="00B82AB7" w:rsidP="00B82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</w:p>
    <w:p w14:paraId="2E28A3EE" w14:textId="3589F9FD" w:rsidR="00F00F34" w:rsidRPr="00F00F34" w:rsidRDefault="00F00F34" w:rsidP="00B82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Theme="minorHAnsi" w:eastAsiaTheme="minorHAnsi" w:hAnsiTheme="minorHAnsi"/>
          <w:color w:val="00000A"/>
        </w:rPr>
      </w:pPr>
      <w:r w:rsidRPr="00F00F34">
        <w:rPr>
          <w:rFonts w:ascii="Times New Roman" w:eastAsia="Times New Roman" w:hAnsi="Times New Roman" w:cstheme="minorBidi"/>
          <w:bCs/>
          <w:i/>
          <w:iCs/>
          <w:color w:val="00000A"/>
          <w:sz w:val="24"/>
          <w:szCs w:val="24"/>
          <w:lang w:eastAsia="ru-RU"/>
        </w:rPr>
        <w:t>7.2. Дополнительная литература</w:t>
      </w:r>
    </w:p>
    <w:p w14:paraId="5BEFAC76" w14:textId="225848E9" w:rsidR="00920950" w:rsidRDefault="00920950" w:rsidP="00B82AB7">
      <w:pPr>
        <w:numPr>
          <w:ilvl w:val="0"/>
          <w:numId w:val="39"/>
        </w:numPr>
        <w:tabs>
          <w:tab w:val="left" w:pos="897"/>
        </w:tabs>
        <w:ind w:left="0" w:firstLine="709"/>
        <w:contextualSpacing/>
        <w:jc w:val="both"/>
        <w:rPr>
          <w:rFonts w:ascii="Times New Roman" w:eastAsiaTheme="minorHAnsi" w:hAnsi="Times New Roman" w:cstheme="minorBidi"/>
          <w:color w:val="00000A"/>
          <w:sz w:val="24"/>
          <w:szCs w:val="24"/>
        </w:rPr>
      </w:pPr>
      <w:r w:rsidRPr="00920950">
        <w:rPr>
          <w:rFonts w:ascii="Times New Roman" w:eastAsiaTheme="minorHAnsi" w:hAnsi="Times New Roman" w:cstheme="minorBidi"/>
          <w:color w:val="00000A"/>
          <w:sz w:val="24"/>
          <w:szCs w:val="24"/>
        </w:rPr>
        <w:t xml:space="preserve">Миненко, Г. Н. Этика: научно-теоретическая </w:t>
      </w:r>
      <w:r w:rsidRPr="00920950">
        <w:rPr>
          <w:rFonts w:ascii="Times New Roman" w:eastAsiaTheme="minorHAnsi" w:hAnsi="Times New Roman" w:cstheme="minorBidi"/>
          <w:color w:val="00000A"/>
          <w:sz w:val="24"/>
          <w:szCs w:val="24"/>
        </w:rPr>
        <w:t>этика:</w:t>
      </w:r>
      <w:r w:rsidRPr="00920950">
        <w:rPr>
          <w:rFonts w:ascii="Times New Roman" w:eastAsiaTheme="minorHAnsi" w:hAnsi="Times New Roman" w:cstheme="minorBidi"/>
          <w:color w:val="00000A"/>
          <w:sz w:val="24"/>
          <w:szCs w:val="24"/>
        </w:rPr>
        <w:t xml:space="preserve"> [16+] / Г. Н. </w:t>
      </w:r>
      <w:r w:rsidRPr="00920950">
        <w:rPr>
          <w:rFonts w:ascii="Times New Roman" w:eastAsiaTheme="minorHAnsi" w:hAnsi="Times New Roman" w:cstheme="minorBidi"/>
          <w:color w:val="00000A"/>
          <w:sz w:val="24"/>
          <w:szCs w:val="24"/>
        </w:rPr>
        <w:t>Миненко;</w:t>
      </w:r>
      <w:r w:rsidRPr="00920950">
        <w:rPr>
          <w:rFonts w:ascii="Times New Roman" w:eastAsiaTheme="minorHAnsi" w:hAnsi="Times New Roman" w:cstheme="minorBidi"/>
          <w:color w:val="00000A"/>
          <w:sz w:val="24"/>
          <w:szCs w:val="24"/>
        </w:rPr>
        <w:t xml:space="preserve"> Кемеровский государственный институт культуры, Социально-гуманитарный факультет, Кафедра культурологии. – </w:t>
      </w:r>
      <w:r w:rsidRPr="00920950">
        <w:rPr>
          <w:rFonts w:ascii="Times New Roman" w:eastAsiaTheme="minorHAnsi" w:hAnsi="Times New Roman" w:cstheme="minorBidi"/>
          <w:color w:val="00000A"/>
          <w:sz w:val="24"/>
          <w:szCs w:val="24"/>
        </w:rPr>
        <w:t>Кемерово:</w:t>
      </w:r>
      <w:r w:rsidRPr="00920950">
        <w:rPr>
          <w:rFonts w:ascii="Times New Roman" w:eastAsiaTheme="minorHAnsi" w:hAnsi="Times New Roman" w:cstheme="minorBidi"/>
          <w:color w:val="00000A"/>
          <w:sz w:val="24"/>
          <w:szCs w:val="24"/>
        </w:rPr>
        <w:t xml:space="preserve"> Кемеровский государственный институт культуры (</w:t>
      </w:r>
      <w:proofErr w:type="spellStart"/>
      <w:r w:rsidRPr="00920950">
        <w:rPr>
          <w:rFonts w:ascii="Times New Roman" w:eastAsiaTheme="minorHAnsi" w:hAnsi="Times New Roman" w:cstheme="minorBidi"/>
          <w:color w:val="00000A"/>
          <w:sz w:val="24"/>
          <w:szCs w:val="24"/>
        </w:rPr>
        <w:t>КемГИК</w:t>
      </w:r>
      <w:proofErr w:type="spellEnd"/>
      <w:r w:rsidRPr="00920950">
        <w:rPr>
          <w:rFonts w:ascii="Times New Roman" w:eastAsiaTheme="minorHAnsi" w:hAnsi="Times New Roman" w:cstheme="minorBidi"/>
          <w:color w:val="00000A"/>
          <w:sz w:val="24"/>
          <w:szCs w:val="24"/>
        </w:rPr>
        <w:t xml:space="preserve">), 2018. – 179 с. – Режим доступа: по подписке. – URL: https://biblioclub.ru/index.php?page=book&amp;id=613097 – ISBN 978-5-8154-0414-4. – </w:t>
      </w:r>
      <w:r w:rsidRPr="00920950">
        <w:rPr>
          <w:rFonts w:ascii="Times New Roman" w:eastAsiaTheme="minorHAnsi" w:hAnsi="Times New Roman" w:cstheme="minorBidi"/>
          <w:color w:val="00000A"/>
          <w:sz w:val="24"/>
          <w:szCs w:val="24"/>
        </w:rPr>
        <w:t>Текст:</w:t>
      </w:r>
      <w:r w:rsidRPr="00920950">
        <w:rPr>
          <w:rFonts w:ascii="Times New Roman" w:eastAsiaTheme="minorHAnsi" w:hAnsi="Times New Roman" w:cstheme="minorBidi"/>
          <w:color w:val="00000A"/>
          <w:sz w:val="24"/>
          <w:szCs w:val="24"/>
        </w:rPr>
        <w:t xml:space="preserve"> электронный.</w:t>
      </w:r>
    </w:p>
    <w:p w14:paraId="24AC7AAC" w14:textId="6C8DEA91" w:rsidR="00920950" w:rsidRPr="00920950" w:rsidRDefault="00F00F34" w:rsidP="00B82AB7">
      <w:pPr>
        <w:numPr>
          <w:ilvl w:val="0"/>
          <w:numId w:val="39"/>
        </w:numPr>
        <w:tabs>
          <w:tab w:val="left" w:pos="897"/>
        </w:tabs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i/>
          <w:iCs/>
          <w:color w:val="00000A"/>
          <w:sz w:val="24"/>
          <w:szCs w:val="24"/>
          <w:lang w:eastAsia="ru-RU"/>
        </w:rPr>
      </w:pPr>
      <w:r w:rsidRPr="00F00F34">
        <w:rPr>
          <w:rFonts w:ascii="Times New Roman" w:eastAsiaTheme="minorHAnsi" w:hAnsi="Times New Roman" w:cstheme="minorBidi"/>
          <w:color w:val="00000A"/>
          <w:sz w:val="24"/>
          <w:szCs w:val="24"/>
        </w:rPr>
        <w:t xml:space="preserve"> </w:t>
      </w:r>
      <w:proofErr w:type="spellStart"/>
      <w:r w:rsidR="00A2139C" w:rsidRPr="00A2139C">
        <w:rPr>
          <w:rFonts w:ascii="Times New Roman" w:eastAsiaTheme="minorHAnsi" w:hAnsi="Times New Roman" w:cstheme="minorBidi"/>
          <w:color w:val="00000A"/>
          <w:sz w:val="24"/>
          <w:szCs w:val="24"/>
        </w:rPr>
        <w:t>Интымакова</w:t>
      </w:r>
      <w:proofErr w:type="spellEnd"/>
      <w:r w:rsidR="00A2139C" w:rsidRPr="00A2139C">
        <w:rPr>
          <w:rFonts w:ascii="Times New Roman" w:eastAsiaTheme="minorHAnsi" w:hAnsi="Times New Roman" w:cstheme="minorBidi"/>
          <w:color w:val="00000A"/>
          <w:sz w:val="24"/>
          <w:szCs w:val="24"/>
        </w:rPr>
        <w:t xml:space="preserve">, Л. Г. История религии: учебное пособие по курсу «История религии» : [16+] / Л. Г. </w:t>
      </w:r>
      <w:proofErr w:type="spellStart"/>
      <w:r w:rsidR="00A2139C" w:rsidRPr="00A2139C">
        <w:rPr>
          <w:rFonts w:ascii="Times New Roman" w:eastAsiaTheme="minorHAnsi" w:hAnsi="Times New Roman" w:cstheme="minorBidi"/>
          <w:color w:val="00000A"/>
          <w:sz w:val="24"/>
          <w:szCs w:val="24"/>
        </w:rPr>
        <w:t>Интымакова</w:t>
      </w:r>
      <w:proofErr w:type="spellEnd"/>
      <w:r w:rsidR="00A2139C" w:rsidRPr="00A2139C">
        <w:rPr>
          <w:rFonts w:ascii="Times New Roman" w:eastAsiaTheme="minorHAnsi" w:hAnsi="Times New Roman" w:cstheme="minorBidi"/>
          <w:color w:val="00000A"/>
          <w:sz w:val="24"/>
          <w:szCs w:val="24"/>
        </w:rPr>
        <w:t xml:space="preserve">, Л. Н. </w:t>
      </w:r>
      <w:proofErr w:type="spellStart"/>
      <w:r w:rsidR="00A2139C" w:rsidRPr="00A2139C">
        <w:rPr>
          <w:rFonts w:ascii="Times New Roman" w:eastAsiaTheme="minorHAnsi" w:hAnsi="Times New Roman" w:cstheme="minorBidi"/>
          <w:color w:val="00000A"/>
          <w:sz w:val="24"/>
          <w:szCs w:val="24"/>
        </w:rPr>
        <w:t>Надолинская</w:t>
      </w:r>
      <w:proofErr w:type="spellEnd"/>
      <w:r w:rsidR="00A2139C" w:rsidRPr="00A2139C">
        <w:rPr>
          <w:rFonts w:ascii="Times New Roman" w:eastAsiaTheme="minorHAnsi" w:hAnsi="Times New Roman" w:cstheme="minorBidi"/>
          <w:color w:val="00000A"/>
          <w:sz w:val="24"/>
          <w:szCs w:val="24"/>
        </w:rPr>
        <w:t xml:space="preserve"> ; под ред. В. В. Попова. – </w:t>
      </w:r>
      <w:r w:rsidR="00A2139C" w:rsidRPr="00A2139C">
        <w:rPr>
          <w:rFonts w:ascii="Times New Roman" w:eastAsiaTheme="minorHAnsi" w:hAnsi="Times New Roman" w:cstheme="minorBidi"/>
          <w:color w:val="00000A"/>
          <w:sz w:val="24"/>
          <w:szCs w:val="24"/>
        </w:rPr>
        <w:t>Таганрог:</w:t>
      </w:r>
      <w:r w:rsidR="00A2139C" w:rsidRPr="00A2139C">
        <w:rPr>
          <w:rFonts w:ascii="Times New Roman" w:eastAsiaTheme="minorHAnsi" w:hAnsi="Times New Roman" w:cstheme="minorBidi"/>
          <w:color w:val="00000A"/>
          <w:sz w:val="24"/>
          <w:szCs w:val="24"/>
        </w:rPr>
        <w:t xml:space="preserve"> Таганрогский государственный педагогический институт, 2007. – 329 с. – Режим доступа: по подписке. – URL: https://biblioclub.ru/index.php?page=book&amp;id=614722 – </w:t>
      </w:r>
      <w:proofErr w:type="spellStart"/>
      <w:r w:rsidR="00A2139C" w:rsidRPr="00A2139C">
        <w:rPr>
          <w:rFonts w:ascii="Times New Roman" w:eastAsiaTheme="minorHAnsi" w:hAnsi="Times New Roman" w:cstheme="minorBidi"/>
          <w:color w:val="00000A"/>
          <w:sz w:val="24"/>
          <w:szCs w:val="24"/>
        </w:rPr>
        <w:t>Библиогр</w:t>
      </w:r>
      <w:proofErr w:type="spellEnd"/>
      <w:r w:rsidR="00A2139C" w:rsidRPr="00A2139C">
        <w:rPr>
          <w:rFonts w:ascii="Times New Roman" w:eastAsiaTheme="minorHAnsi" w:hAnsi="Times New Roman" w:cstheme="minorBidi"/>
          <w:color w:val="00000A"/>
          <w:sz w:val="24"/>
          <w:szCs w:val="24"/>
        </w:rPr>
        <w:t xml:space="preserve">.: с. </w:t>
      </w:r>
      <w:r w:rsidR="00A2139C" w:rsidRPr="00A2139C">
        <w:rPr>
          <w:rFonts w:ascii="Times New Roman" w:eastAsiaTheme="minorHAnsi" w:hAnsi="Times New Roman" w:cstheme="minorBidi"/>
          <w:color w:val="00000A"/>
          <w:sz w:val="24"/>
          <w:szCs w:val="24"/>
        </w:rPr>
        <w:t>265–274</w:t>
      </w:r>
      <w:r w:rsidR="00A2139C" w:rsidRPr="00A2139C">
        <w:rPr>
          <w:rFonts w:ascii="Times New Roman" w:eastAsiaTheme="minorHAnsi" w:hAnsi="Times New Roman" w:cstheme="minorBidi"/>
          <w:color w:val="00000A"/>
          <w:sz w:val="24"/>
          <w:szCs w:val="24"/>
        </w:rPr>
        <w:t xml:space="preserve">. – ISBN 978-5-87975-465-9. – </w:t>
      </w:r>
      <w:r w:rsidR="00A2139C" w:rsidRPr="00A2139C">
        <w:rPr>
          <w:rFonts w:ascii="Times New Roman" w:eastAsiaTheme="minorHAnsi" w:hAnsi="Times New Roman" w:cstheme="minorBidi"/>
          <w:color w:val="00000A"/>
          <w:sz w:val="24"/>
          <w:szCs w:val="24"/>
        </w:rPr>
        <w:t>Текст:</w:t>
      </w:r>
      <w:r w:rsidR="00A2139C" w:rsidRPr="00A2139C">
        <w:rPr>
          <w:rFonts w:ascii="Times New Roman" w:eastAsiaTheme="minorHAnsi" w:hAnsi="Times New Roman" w:cstheme="minorBidi"/>
          <w:color w:val="00000A"/>
          <w:sz w:val="24"/>
          <w:szCs w:val="24"/>
        </w:rPr>
        <w:t xml:space="preserve"> электронный.</w:t>
      </w:r>
    </w:p>
    <w:p w14:paraId="5A84B5A7" w14:textId="33D669A9" w:rsidR="00920950" w:rsidRDefault="00A2139C" w:rsidP="00B82AB7">
      <w:pPr>
        <w:numPr>
          <w:ilvl w:val="0"/>
          <w:numId w:val="39"/>
        </w:numPr>
        <w:tabs>
          <w:tab w:val="left" w:pos="897"/>
        </w:tabs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</w:pPr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 xml:space="preserve">История </w:t>
      </w:r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>религий:</w:t>
      </w:r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 xml:space="preserve"> учебно-методический комплекс / сост. Д. А. </w:t>
      </w:r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>Филин;</w:t>
      </w:r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 xml:space="preserve"> Министерство культуры Российской Федерации, Кемеровский государственный университет </w:t>
      </w:r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lastRenderedPageBreak/>
        <w:t xml:space="preserve">культуры и искусств, Социально-гуманитарный институт и др. – </w:t>
      </w:r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>Кемерово:</w:t>
      </w:r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 xml:space="preserve"> Кемеровский государственный университет культуры и искусств (</w:t>
      </w:r>
      <w:proofErr w:type="spellStart"/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>КемГУКИ</w:t>
      </w:r>
      <w:proofErr w:type="spellEnd"/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>), 2014. – 56 с. – Режим доступа: по подписке. – URL: https://biblioclub.ru/index.php?page=book&amp;id=438707</w:t>
      </w:r>
      <w:r w:rsidR="00B82AB7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 xml:space="preserve"> </w:t>
      </w:r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 xml:space="preserve">– </w:t>
      </w:r>
      <w:proofErr w:type="spellStart"/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>Библиогр</w:t>
      </w:r>
      <w:proofErr w:type="spellEnd"/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 xml:space="preserve">. в кн. – </w:t>
      </w:r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>Текст:</w:t>
      </w:r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 xml:space="preserve"> электронный.</w:t>
      </w:r>
    </w:p>
    <w:p w14:paraId="02D99200" w14:textId="7DE4CE49" w:rsidR="00A2139C" w:rsidRDefault="00A2139C" w:rsidP="00B82AB7">
      <w:pPr>
        <w:numPr>
          <w:ilvl w:val="0"/>
          <w:numId w:val="39"/>
        </w:numPr>
        <w:tabs>
          <w:tab w:val="left" w:pos="897"/>
        </w:tabs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</w:pPr>
      <w:proofErr w:type="spellStart"/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>Елескина</w:t>
      </w:r>
      <w:proofErr w:type="spellEnd"/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 xml:space="preserve">, О. В. История мировых </w:t>
      </w:r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>религий:</w:t>
      </w:r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 xml:space="preserve"> учебное </w:t>
      </w:r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>пособие:</w:t>
      </w:r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 xml:space="preserve"> в 4 </w:t>
      </w:r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>частях:</w:t>
      </w:r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 xml:space="preserve"> [16+] / О. В. </w:t>
      </w:r>
      <w:proofErr w:type="spellStart"/>
      <w:r w:rsidR="00B82AB7"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>Елескина</w:t>
      </w:r>
      <w:proofErr w:type="spellEnd"/>
      <w:r w:rsidR="00B82AB7"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>;</w:t>
      </w:r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 xml:space="preserve"> Кемеровский государственный университет, Кафедра всеобщей истории и социально-политических наук. – </w:t>
      </w:r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>Кемерово:</w:t>
      </w:r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 xml:space="preserve"> Кемеровский государственный университет, 2018. – Часть 1. Историко-культурное наследие христианства. – 173 </w:t>
      </w:r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>с.:</w:t>
      </w:r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 xml:space="preserve"> ил., схем. – Режим доступа: по подписке. – URL: https://biblioclub.ru/index.php?page=book&amp;id=57275</w:t>
      </w:r>
      <w:r w:rsidR="00B82AB7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 xml:space="preserve"> </w:t>
      </w:r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 xml:space="preserve">– </w:t>
      </w:r>
      <w:proofErr w:type="spellStart"/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>Библиогр</w:t>
      </w:r>
      <w:proofErr w:type="spellEnd"/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 xml:space="preserve">. в кн. – ISBN 978-5-8353-2329-6. – </w:t>
      </w:r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>Текст:</w:t>
      </w:r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 xml:space="preserve"> электронный.</w:t>
      </w:r>
    </w:p>
    <w:p w14:paraId="1B818158" w14:textId="676FA4F0" w:rsidR="00A2139C" w:rsidRDefault="00A2139C" w:rsidP="00B82AB7">
      <w:pPr>
        <w:numPr>
          <w:ilvl w:val="0"/>
          <w:numId w:val="39"/>
        </w:numPr>
        <w:tabs>
          <w:tab w:val="left" w:pos="897"/>
        </w:tabs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</w:pPr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 xml:space="preserve">Родригес-Фернандес, А. М. История восточных </w:t>
      </w:r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>религий:</w:t>
      </w:r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 xml:space="preserve"> учебное </w:t>
      </w:r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>пособие:</w:t>
      </w:r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 xml:space="preserve"> [16+] / А. М. Родригес-Фернандес, А. С. </w:t>
      </w:r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>Дербенев;</w:t>
      </w:r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 xml:space="preserve"> Московский педагогический государственный университет. – </w:t>
      </w:r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>Москва:</w:t>
      </w:r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 xml:space="preserve"> Московский педагогический государственный университет (МПГУ), 2018. – 48 с. – Режим доступа: по подписке. – URL: https://biblioclub.ru/index.php?page=book&amp;id=599097 – </w:t>
      </w:r>
      <w:proofErr w:type="spellStart"/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>Библиогр</w:t>
      </w:r>
      <w:proofErr w:type="spellEnd"/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 xml:space="preserve">. в кн. – ISBN 978-5-4263-0607-3. – </w:t>
      </w:r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>Текст:</w:t>
      </w:r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 xml:space="preserve"> электронный.</w:t>
      </w:r>
    </w:p>
    <w:p w14:paraId="18F3B3DA" w14:textId="3BF2B38A" w:rsidR="00A2139C" w:rsidRPr="00A2139C" w:rsidRDefault="00A2139C" w:rsidP="00B82AB7">
      <w:pPr>
        <w:numPr>
          <w:ilvl w:val="0"/>
          <w:numId w:val="39"/>
        </w:numPr>
        <w:tabs>
          <w:tab w:val="left" w:pos="897"/>
        </w:tabs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</w:pPr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 xml:space="preserve">История мировых религий: электронная </w:t>
      </w:r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>хрестоматия:</w:t>
      </w:r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 xml:space="preserve"> хрестоматия / сост. О. В. </w:t>
      </w:r>
      <w:proofErr w:type="spellStart"/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>Елескина</w:t>
      </w:r>
      <w:proofErr w:type="spellEnd"/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>;</w:t>
      </w:r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 xml:space="preserve"> Кемеровский государственный университет, Кафедра истории цивилизаций и социокультурных коммуникаций. – </w:t>
      </w:r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>Кемерово:</w:t>
      </w:r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 xml:space="preserve"> Кемеровский государственный университет, 2015. – 110 с. – Режим доступа: по подписке. – URL: https://biblioclub.ru/index.php?page=book&amp;id=481540 – </w:t>
      </w:r>
      <w:proofErr w:type="spellStart"/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>Библиогр</w:t>
      </w:r>
      <w:proofErr w:type="spellEnd"/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 xml:space="preserve">.: с. 108. – </w:t>
      </w:r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>Текст:</w:t>
      </w:r>
      <w:r w:rsidRPr="00A2139C"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  <w:t xml:space="preserve"> электронный.</w:t>
      </w:r>
    </w:p>
    <w:p w14:paraId="2ED5FFD0" w14:textId="624AFC48" w:rsidR="00920950" w:rsidRDefault="00920950" w:rsidP="00B82AB7">
      <w:pPr>
        <w:tabs>
          <w:tab w:val="left" w:pos="897"/>
        </w:tabs>
        <w:contextualSpacing/>
        <w:jc w:val="both"/>
        <w:rPr>
          <w:rFonts w:ascii="Times New Roman" w:eastAsia="Times New Roman" w:hAnsi="Times New Roman" w:cstheme="minorBidi"/>
          <w:bCs/>
          <w:color w:val="00000A"/>
          <w:sz w:val="24"/>
          <w:szCs w:val="24"/>
          <w:lang w:eastAsia="ru-RU"/>
        </w:rPr>
      </w:pPr>
    </w:p>
    <w:p w14:paraId="033D9077" w14:textId="77777777" w:rsidR="00F00F34" w:rsidRPr="00F00F34" w:rsidRDefault="00F00F34" w:rsidP="00F00F34">
      <w:pPr>
        <w:spacing w:after="0" w:line="360" w:lineRule="auto"/>
        <w:ind w:firstLine="709"/>
        <w:jc w:val="both"/>
        <w:rPr>
          <w:rFonts w:asciiTheme="minorHAnsi" w:eastAsiaTheme="minorHAnsi" w:hAnsiTheme="minorHAnsi"/>
          <w:color w:val="00000A"/>
        </w:rPr>
      </w:pPr>
      <w:r w:rsidRPr="00F00F34"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  <w:t>8. Фонды оценочных средств</w:t>
      </w:r>
    </w:p>
    <w:p w14:paraId="6BDBC6B9" w14:textId="660B46B0" w:rsidR="00F00F34" w:rsidRDefault="00F00F34" w:rsidP="00F00F3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F00F34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Фонд оценочных средств представлен в Приложении 1.</w:t>
      </w:r>
    </w:p>
    <w:p w14:paraId="59A3CDD7" w14:textId="77777777" w:rsidR="00A2139C" w:rsidRPr="00F00F34" w:rsidRDefault="00A2139C" w:rsidP="00F00F3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</w:p>
    <w:p w14:paraId="69638877" w14:textId="77777777" w:rsidR="00F00F34" w:rsidRPr="00F00F34" w:rsidRDefault="00F00F34" w:rsidP="00F00F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</w:pPr>
      <w:r w:rsidRPr="00F00F34"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2A77254F" w14:textId="77777777" w:rsidR="00F00F34" w:rsidRPr="00F00F34" w:rsidRDefault="00F00F34" w:rsidP="00F00F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bCs/>
          <w:i/>
          <w:color w:val="00000A"/>
          <w:sz w:val="24"/>
          <w:szCs w:val="24"/>
        </w:rPr>
      </w:pPr>
      <w:r w:rsidRPr="00F00F34">
        <w:rPr>
          <w:rFonts w:ascii="Times New Roman" w:eastAsiaTheme="minorHAnsi" w:hAnsi="Times New Roman"/>
          <w:bCs/>
          <w:i/>
          <w:color w:val="00000A"/>
          <w:sz w:val="24"/>
          <w:szCs w:val="24"/>
        </w:rPr>
        <w:t>9.1. Описание материально-технической базы</w:t>
      </w:r>
    </w:p>
    <w:p w14:paraId="37DF06A4" w14:textId="35EDD799" w:rsidR="00F00F34" w:rsidRPr="00F00F34" w:rsidRDefault="00F00F34" w:rsidP="00F00F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bCs/>
          <w:color w:val="00000A"/>
          <w:sz w:val="24"/>
          <w:szCs w:val="24"/>
        </w:rPr>
      </w:pPr>
      <w:r w:rsidRPr="00F00F34">
        <w:rPr>
          <w:rFonts w:ascii="Times New Roman" w:eastAsiaTheme="minorHAnsi" w:hAnsi="Times New Roman"/>
          <w:bCs/>
          <w:color w:val="00000A"/>
          <w:sz w:val="24"/>
          <w:szCs w:val="24"/>
        </w:rPr>
        <w:t xml:space="preserve">Реализация дисциплины требует наличия компьютерного кабинета с современной, постоянно обновляемой технической </w:t>
      </w:r>
      <w:r w:rsidR="00B82AB7" w:rsidRPr="00F00F34">
        <w:rPr>
          <w:rFonts w:ascii="Times New Roman" w:eastAsiaTheme="minorHAnsi" w:hAnsi="Times New Roman"/>
          <w:bCs/>
          <w:color w:val="00000A"/>
          <w:sz w:val="24"/>
          <w:szCs w:val="24"/>
        </w:rPr>
        <w:t>базой, обеспечивающей каждого</w:t>
      </w:r>
      <w:r w:rsidRPr="00F00F34">
        <w:rPr>
          <w:rFonts w:ascii="Times New Roman" w:eastAsiaTheme="minorHAnsi" w:hAnsi="Times New Roman"/>
          <w:bCs/>
          <w:color w:val="00000A"/>
          <w:sz w:val="24"/>
          <w:szCs w:val="24"/>
        </w:rPr>
        <w:t xml:space="preserve"> студента отдельным рабочим </w:t>
      </w:r>
      <w:proofErr w:type="gramStart"/>
      <w:r w:rsidRPr="00F00F34">
        <w:rPr>
          <w:rFonts w:ascii="Times New Roman" w:eastAsiaTheme="minorHAnsi" w:hAnsi="Times New Roman"/>
          <w:bCs/>
          <w:color w:val="00000A"/>
          <w:sz w:val="24"/>
          <w:szCs w:val="24"/>
        </w:rPr>
        <w:t>местом  –</w:t>
      </w:r>
      <w:proofErr w:type="gramEnd"/>
      <w:r w:rsidRPr="00F00F34">
        <w:rPr>
          <w:rFonts w:ascii="Times New Roman" w:eastAsiaTheme="minorHAnsi" w:hAnsi="Times New Roman"/>
          <w:bCs/>
          <w:color w:val="00000A"/>
          <w:sz w:val="24"/>
          <w:szCs w:val="24"/>
        </w:rPr>
        <w:t xml:space="preserve"> комплектом базовых устройств персонального компьютера. Наличие локальной сети, выхода в Интернет.  </w:t>
      </w:r>
    </w:p>
    <w:p w14:paraId="020E8B3D" w14:textId="77777777" w:rsidR="00F00F34" w:rsidRPr="00F00F34" w:rsidRDefault="00F00F34" w:rsidP="00F00F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bCs/>
          <w:color w:val="00000A"/>
          <w:sz w:val="24"/>
          <w:szCs w:val="24"/>
        </w:rPr>
      </w:pPr>
      <w:r w:rsidRPr="00F00F34">
        <w:rPr>
          <w:rFonts w:ascii="Times New Roman" w:eastAsiaTheme="minorHAnsi" w:hAnsi="Times New Roman"/>
          <w:bCs/>
          <w:i/>
          <w:color w:val="00000A"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300457B" w14:textId="77777777" w:rsidR="00F00F34" w:rsidRPr="00F00F34" w:rsidRDefault="00F00F34" w:rsidP="00F00F34">
      <w:pPr>
        <w:spacing w:after="0" w:line="240" w:lineRule="auto"/>
        <w:ind w:firstLine="709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F00F34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Информационные технологии: технология мультимедиа, Интернет-технология. </w:t>
      </w:r>
    </w:p>
    <w:p w14:paraId="3C763A81" w14:textId="77777777" w:rsidR="00F00F34" w:rsidRPr="00F00F34" w:rsidRDefault="00F00F34" w:rsidP="00F00F34">
      <w:pPr>
        <w:spacing w:after="0" w:line="240" w:lineRule="auto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 w:rsidRPr="00F00F34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Технические и электронные средства обучения и контроля знаний студентов: ЭУМК в системе </w:t>
      </w:r>
      <w:proofErr w:type="spellStart"/>
      <w:r w:rsidRPr="00F00F34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Moodle</w:t>
      </w:r>
      <w:proofErr w:type="spellEnd"/>
      <w:r w:rsidRPr="00F00F34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. </w:t>
      </w:r>
    </w:p>
    <w:p w14:paraId="1EAF47E5" w14:textId="77777777" w:rsidR="00F00F34" w:rsidRPr="00F00F34" w:rsidRDefault="00F00F34" w:rsidP="00F00F34">
      <w:pPr>
        <w:autoSpaceDE w:val="0"/>
        <w:autoSpaceDN w:val="0"/>
        <w:adjustRightInd w:val="0"/>
        <w:spacing w:after="0"/>
        <w:ind w:firstLine="709"/>
        <w:rPr>
          <w:rFonts w:ascii="Times New Roman" w:eastAsiaTheme="minorHAnsi" w:hAnsi="Times New Roman"/>
          <w:bCs/>
          <w:color w:val="00000A"/>
          <w:sz w:val="24"/>
          <w:szCs w:val="24"/>
        </w:rPr>
      </w:pPr>
      <w:r w:rsidRPr="00F00F34">
        <w:rPr>
          <w:rFonts w:ascii="Times New Roman" w:eastAsiaTheme="minorHAnsi" w:hAnsi="Times New Roman"/>
          <w:bCs/>
          <w:color w:val="00000A"/>
          <w:sz w:val="24"/>
          <w:szCs w:val="24"/>
        </w:rPr>
        <w:t>Перечень</w:t>
      </w:r>
      <w:r w:rsidRPr="00F00F34">
        <w:rPr>
          <w:rFonts w:ascii="Times New Roman" w:eastAsiaTheme="minorHAnsi" w:hAnsi="Times New Roman"/>
          <w:bCs/>
          <w:color w:val="00000A"/>
          <w:sz w:val="24"/>
          <w:szCs w:val="24"/>
          <w:lang w:val="en-US"/>
        </w:rPr>
        <w:t xml:space="preserve"> </w:t>
      </w:r>
      <w:r w:rsidRPr="00F00F34">
        <w:rPr>
          <w:rFonts w:ascii="Times New Roman" w:eastAsiaTheme="minorHAnsi" w:hAnsi="Times New Roman"/>
          <w:bCs/>
          <w:color w:val="00000A"/>
          <w:sz w:val="24"/>
          <w:szCs w:val="24"/>
        </w:rPr>
        <w:t>программного</w:t>
      </w:r>
      <w:r w:rsidRPr="00F00F34">
        <w:rPr>
          <w:rFonts w:ascii="Times New Roman" w:eastAsiaTheme="minorHAnsi" w:hAnsi="Times New Roman"/>
          <w:bCs/>
          <w:color w:val="00000A"/>
          <w:sz w:val="24"/>
          <w:szCs w:val="24"/>
          <w:lang w:val="en-US"/>
        </w:rPr>
        <w:t xml:space="preserve"> </w:t>
      </w:r>
      <w:r w:rsidRPr="00F00F34">
        <w:rPr>
          <w:rFonts w:ascii="Times New Roman" w:eastAsiaTheme="minorHAnsi" w:hAnsi="Times New Roman"/>
          <w:bCs/>
          <w:color w:val="00000A"/>
          <w:sz w:val="24"/>
          <w:szCs w:val="24"/>
        </w:rPr>
        <w:t>обеспечения</w:t>
      </w:r>
      <w:r w:rsidRPr="00F00F34">
        <w:rPr>
          <w:rFonts w:ascii="Times New Roman" w:eastAsiaTheme="minorHAnsi" w:hAnsi="Times New Roman"/>
          <w:bCs/>
          <w:color w:val="00000A"/>
          <w:sz w:val="24"/>
          <w:szCs w:val="24"/>
          <w:lang w:val="en-US"/>
        </w:rPr>
        <w:t xml:space="preserve">: </w:t>
      </w:r>
    </w:p>
    <w:p w14:paraId="4565D0A4" w14:textId="77777777" w:rsidR="00F00F34" w:rsidRPr="00F00F34" w:rsidRDefault="00F00F34" w:rsidP="00F00F34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before="15" w:after="15" w:line="259" w:lineRule="auto"/>
        <w:ind w:right="30"/>
        <w:contextualSpacing/>
        <w:rPr>
          <w:rFonts w:ascii="Times New Roman" w:eastAsiaTheme="minorHAnsi" w:hAnsi="Times New Roman" w:cstheme="minorBidi"/>
          <w:color w:val="000000"/>
          <w:sz w:val="24"/>
          <w:szCs w:val="24"/>
          <w:lang w:val="en-US"/>
        </w:rPr>
      </w:pPr>
      <w:r w:rsidRPr="00F00F34">
        <w:rPr>
          <w:rFonts w:ascii="Times New Roman" w:eastAsiaTheme="minorHAnsi" w:hAnsi="Times New Roman" w:cstheme="minorBidi"/>
          <w:color w:val="000000"/>
          <w:sz w:val="24"/>
          <w:szCs w:val="24"/>
          <w:lang w:val="en-US"/>
        </w:rPr>
        <w:t xml:space="preserve">Office Professional Plus 2013 Russian OLP NL </w:t>
      </w:r>
      <w:proofErr w:type="spellStart"/>
      <w:proofErr w:type="gramStart"/>
      <w:r w:rsidRPr="00F00F34">
        <w:rPr>
          <w:rFonts w:ascii="Times New Roman" w:eastAsiaTheme="minorHAnsi" w:hAnsi="Times New Roman" w:cstheme="minorBidi"/>
          <w:color w:val="000000"/>
          <w:sz w:val="24"/>
          <w:szCs w:val="24"/>
          <w:lang w:val="en-US"/>
        </w:rPr>
        <w:t>AcademicEdition</w:t>
      </w:r>
      <w:proofErr w:type="spellEnd"/>
      <w:r w:rsidRPr="00F00F34">
        <w:rPr>
          <w:rFonts w:ascii="Times New Roman" w:eastAsiaTheme="minorHAnsi" w:hAnsi="Times New Roman" w:cstheme="minorBidi"/>
          <w:color w:val="000000"/>
          <w:sz w:val="24"/>
          <w:szCs w:val="24"/>
          <w:lang w:val="en-US"/>
        </w:rPr>
        <w:t>;</w:t>
      </w:r>
      <w:proofErr w:type="gramEnd"/>
    </w:p>
    <w:p w14:paraId="6E02031C" w14:textId="4C4FD4AA" w:rsidR="00F00F34" w:rsidRPr="00F00F34" w:rsidRDefault="00F00F34" w:rsidP="00F00F34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before="15" w:after="15" w:line="259" w:lineRule="auto"/>
        <w:ind w:right="30"/>
        <w:contextualSpacing/>
        <w:rPr>
          <w:rFonts w:ascii="Times New Roman" w:eastAsiaTheme="minorHAnsi" w:hAnsi="Times New Roman" w:cstheme="minorBidi"/>
          <w:color w:val="000000"/>
          <w:sz w:val="24"/>
          <w:szCs w:val="24"/>
          <w:lang w:val="en-US"/>
        </w:rPr>
      </w:pPr>
      <w:r w:rsidRPr="00F00F34">
        <w:rPr>
          <w:rFonts w:ascii="Times New Roman" w:eastAsiaTheme="minorHAnsi" w:hAnsi="Times New Roman" w:cstheme="minorBidi"/>
          <w:color w:val="000000"/>
          <w:sz w:val="24"/>
          <w:szCs w:val="24"/>
        </w:rPr>
        <w:t>Браузеры</w:t>
      </w:r>
      <w:r w:rsidRPr="00F00F34">
        <w:rPr>
          <w:rFonts w:ascii="Times New Roman" w:eastAsiaTheme="minorHAnsi" w:hAnsi="Times New Roman" w:cstheme="minorBidi"/>
          <w:color w:val="000000"/>
          <w:sz w:val="24"/>
          <w:szCs w:val="24"/>
          <w:lang w:val="en-US"/>
        </w:rPr>
        <w:t xml:space="preserve"> Google </w:t>
      </w:r>
      <w:r w:rsidR="00B82AB7" w:rsidRPr="00F00F34">
        <w:rPr>
          <w:rFonts w:ascii="Times New Roman" w:eastAsiaTheme="minorHAnsi" w:hAnsi="Times New Roman" w:cstheme="minorBidi"/>
          <w:color w:val="000000"/>
          <w:sz w:val="24"/>
          <w:szCs w:val="24"/>
          <w:lang w:val="en-US"/>
        </w:rPr>
        <w:t>Chrome, Mozilla</w:t>
      </w:r>
      <w:r w:rsidRPr="00F00F34">
        <w:rPr>
          <w:rFonts w:ascii="Times New Roman" w:eastAsiaTheme="minorHAnsi" w:hAnsi="Times New Roman" w:cstheme="minorBidi"/>
          <w:color w:val="000000"/>
          <w:sz w:val="24"/>
          <w:szCs w:val="24"/>
          <w:lang w:val="en-US"/>
        </w:rPr>
        <w:t xml:space="preserve"> Firefox, Opera </w:t>
      </w:r>
      <w:r w:rsidRPr="00F00F34">
        <w:rPr>
          <w:rFonts w:ascii="Times New Roman" w:eastAsiaTheme="minorHAnsi" w:hAnsi="Times New Roman" w:cstheme="minorBidi"/>
          <w:color w:val="000000"/>
          <w:sz w:val="24"/>
          <w:szCs w:val="24"/>
        </w:rPr>
        <w:t>или</w:t>
      </w:r>
      <w:r w:rsidRPr="00F00F34">
        <w:rPr>
          <w:rFonts w:ascii="Times New Roman" w:eastAsiaTheme="minorHAnsi" w:hAnsi="Times New Roman" w:cstheme="minorBidi"/>
          <w:color w:val="000000"/>
          <w:sz w:val="24"/>
          <w:szCs w:val="24"/>
          <w:lang w:val="en-US"/>
        </w:rPr>
        <w:t xml:space="preserve"> </w:t>
      </w:r>
      <w:proofErr w:type="spellStart"/>
      <w:r w:rsidRPr="00F00F34">
        <w:rPr>
          <w:rFonts w:ascii="Times New Roman" w:eastAsiaTheme="minorHAnsi" w:hAnsi="Times New Roman" w:cstheme="minorBidi"/>
          <w:color w:val="000000"/>
          <w:sz w:val="24"/>
          <w:szCs w:val="24"/>
        </w:rPr>
        <w:t>др</w:t>
      </w:r>
      <w:proofErr w:type="spellEnd"/>
      <w:r w:rsidRPr="00F00F34">
        <w:rPr>
          <w:rFonts w:ascii="Times New Roman" w:eastAsiaTheme="minorHAnsi" w:hAnsi="Times New Roman" w:cstheme="minorBidi"/>
          <w:color w:val="000000"/>
          <w:sz w:val="24"/>
          <w:szCs w:val="24"/>
          <w:lang w:val="en-US"/>
        </w:rPr>
        <w:t>.</w:t>
      </w:r>
    </w:p>
    <w:p w14:paraId="5E3E39B6" w14:textId="77777777" w:rsidR="00F00F34" w:rsidRPr="00F00F34" w:rsidRDefault="00F00F34" w:rsidP="00F00F34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before="15" w:after="15" w:line="259" w:lineRule="auto"/>
        <w:ind w:right="30"/>
        <w:contextualSpacing/>
        <w:rPr>
          <w:rFonts w:ascii="Times New Roman" w:eastAsiaTheme="minorHAnsi" w:hAnsi="Times New Roman" w:cstheme="minorBidi"/>
          <w:color w:val="000000"/>
          <w:sz w:val="24"/>
          <w:szCs w:val="24"/>
        </w:rPr>
      </w:pPr>
      <w:r w:rsidRPr="00F00F34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Электронная среда обучения </w:t>
      </w:r>
      <w:proofErr w:type="spellStart"/>
      <w:r w:rsidRPr="00F00F34">
        <w:rPr>
          <w:rFonts w:ascii="Times New Roman" w:eastAsiaTheme="minorHAnsi" w:hAnsi="Times New Roman" w:cstheme="minorBidi"/>
          <w:color w:val="000000"/>
          <w:sz w:val="24"/>
          <w:szCs w:val="24"/>
        </w:rPr>
        <w:t>Moodle</w:t>
      </w:r>
      <w:proofErr w:type="spellEnd"/>
      <w:r w:rsidRPr="00F00F34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 сгенерированная на сайте </w:t>
      </w:r>
      <w:proofErr w:type="spellStart"/>
      <w:r w:rsidRPr="00F00F34">
        <w:rPr>
          <w:rFonts w:ascii="Times New Roman" w:eastAsiaTheme="minorHAnsi" w:hAnsi="Times New Roman" w:cstheme="minorBidi"/>
          <w:color w:val="000000"/>
          <w:sz w:val="24"/>
          <w:szCs w:val="24"/>
        </w:rPr>
        <w:t>Мининского</w:t>
      </w:r>
      <w:proofErr w:type="spellEnd"/>
      <w:r w:rsidRPr="00F00F34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 университета;</w:t>
      </w:r>
    </w:p>
    <w:p w14:paraId="1438F4BB" w14:textId="77777777" w:rsidR="00F00F34" w:rsidRPr="00F00F34" w:rsidRDefault="00F00F34" w:rsidP="00F00F34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before="15" w:after="15" w:line="259" w:lineRule="auto"/>
        <w:ind w:right="30"/>
        <w:contextualSpacing/>
        <w:rPr>
          <w:rFonts w:ascii="Times New Roman" w:eastAsiaTheme="minorHAnsi" w:hAnsi="Times New Roman" w:cstheme="minorBidi"/>
          <w:color w:val="000000"/>
          <w:sz w:val="24"/>
          <w:szCs w:val="24"/>
        </w:rPr>
      </w:pPr>
      <w:r w:rsidRPr="00F00F34">
        <w:rPr>
          <w:rFonts w:ascii="Times New Roman" w:eastAsiaTheme="minorHAnsi" w:hAnsi="Times New Roman" w:cstheme="minorBidi"/>
          <w:color w:val="000000"/>
          <w:sz w:val="24"/>
          <w:szCs w:val="24"/>
        </w:rPr>
        <w:t>Открытая образовательная платформа и конструктор онлайн-курсов и уроков Stepik.org.</w:t>
      </w:r>
    </w:p>
    <w:p w14:paraId="681155D7" w14:textId="77777777" w:rsidR="00F00F34" w:rsidRPr="00F00F34" w:rsidRDefault="00F00F34" w:rsidP="00F00F34">
      <w:pPr>
        <w:autoSpaceDE w:val="0"/>
        <w:autoSpaceDN w:val="0"/>
        <w:adjustRightInd w:val="0"/>
        <w:spacing w:before="120" w:after="120"/>
        <w:ind w:firstLine="709"/>
        <w:jc w:val="center"/>
        <w:rPr>
          <w:rFonts w:ascii="Times New Roman" w:eastAsiaTheme="minorHAnsi" w:hAnsi="Times New Roman"/>
          <w:bCs/>
          <w:i/>
          <w:color w:val="00000A"/>
          <w:sz w:val="24"/>
          <w:szCs w:val="24"/>
        </w:rPr>
      </w:pPr>
      <w:r w:rsidRPr="00F00F34">
        <w:rPr>
          <w:rFonts w:ascii="Times New Roman" w:eastAsiaTheme="minorHAnsi" w:hAnsi="Times New Roman"/>
          <w:bCs/>
          <w:i/>
          <w:color w:val="00000A"/>
          <w:sz w:val="24"/>
          <w:szCs w:val="24"/>
        </w:rPr>
        <w:lastRenderedPageBreak/>
        <w:t>Перечень информационных справочных систем</w:t>
      </w:r>
    </w:p>
    <w:p w14:paraId="7C1703E0" w14:textId="77777777" w:rsidR="00F00F34" w:rsidRPr="00F00F34" w:rsidRDefault="00CE5F08" w:rsidP="00F00F34">
      <w:pPr>
        <w:autoSpaceDE w:val="0"/>
        <w:autoSpaceDN w:val="0"/>
        <w:adjustRightInd w:val="0"/>
        <w:spacing w:after="0"/>
        <w:ind w:firstLine="709"/>
        <w:rPr>
          <w:rFonts w:ascii="Times New Roman" w:eastAsiaTheme="minorHAnsi" w:hAnsi="Times New Roman"/>
          <w:bCs/>
          <w:color w:val="00000A"/>
          <w:sz w:val="24"/>
          <w:szCs w:val="24"/>
        </w:rPr>
      </w:pPr>
      <w:hyperlink r:id="rId8" w:history="1">
        <w:r w:rsidR="00F00F34" w:rsidRPr="00F00F34">
          <w:rPr>
            <w:rFonts w:ascii="Times New Roman" w:eastAsiaTheme="minorHAnsi" w:hAnsi="Times New Roman"/>
            <w:bCs/>
            <w:color w:val="0000FF"/>
            <w:sz w:val="24"/>
            <w:szCs w:val="24"/>
            <w:u w:val="single"/>
          </w:rPr>
          <w:t>www.biblioclub.ru</w:t>
        </w:r>
      </w:hyperlink>
      <w:r w:rsidR="00F00F34" w:rsidRPr="00F00F34">
        <w:rPr>
          <w:rFonts w:ascii="Times New Roman" w:eastAsiaTheme="minorHAnsi" w:hAnsi="Times New Roman"/>
          <w:bCs/>
          <w:color w:val="00000A"/>
          <w:sz w:val="24"/>
          <w:szCs w:val="24"/>
        </w:rPr>
        <w:t xml:space="preserve"> </w:t>
      </w:r>
      <w:r w:rsidR="00F00F34" w:rsidRPr="00F00F34">
        <w:rPr>
          <w:rFonts w:ascii="Times New Roman" w:eastAsiaTheme="minorHAnsi" w:hAnsi="Times New Roman"/>
          <w:bCs/>
          <w:color w:val="00000A"/>
          <w:sz w:val="24"/>
          <w:szCs w:val="24"/>
        </w:rPr>
        <w:tab/>
        <w:t xml:space="preserve">   ЭБС «Университетская библиотека онлайн»</w:t>
      </w:r>
    </w:p>
    <w:p w14:paraId="19FCA25C" w14:textId="77777777" w:rsidR="00F00F34" w:rsidRPr="00F00F34" w:rsidRDefault="00CE5F08" w:rsidP="00F00F34">
      <w:pPr>
        <w:autoSpaceDE w:val="0"/>
        <w:autoSpaceDN w:val="0"/>
        <w:adjustRightInd w:val="0"/>
        <w:spacing w:after="0"/>
        <w:ind w:firstLine="709"/>
        <w:rPr>
          <w:rFonts w:ascii="Times New Roman" w:eastAsiaTheme="minorHAnsi" w:hAnsi="Times New Roman"/>
          <w:bCs/>
          <w:color w:val="00000A"/>
          <w:sz w:val="24"/>
          <w:szCs w:val="24"/>
        </w:rPr>
      </w:pPr>
      <w:hyperlink r:id="rId9" w:history="1">
        <w:r w:rsidR="00F00F34" w:rsidRPr="00F00F34">
          <w:rPr>
            <w:rFonts w:ascii="Times New Roman" w:eastAsiaTheme="minorHAnsi" w:hAnsi="Times New Roman"/>
            <w:bCs/>
            <w:color w:val="0000FF"/>
            <w:sz w:val="24"/>
            <w:szCs w:val="24"/>
            <w:u w:val="single"/>
          </w:rPr>
          <w:t>www.elibrary.ru</w:t>
        </w:r>
      </w:hyperlink>
      <w:r w:rsidR="00F00F34" w:rsidRPr="00F00F34">
        <w:rPr>
          <w:rFonts w:ascii="Times New Roman" w:eastAsiaTheme="minorHAnsi" w:hAnsi="Times New Roman"/>
          <w:bCs/>
          <w:color w:val="00000A"/>
          <w:sz w:val="24"/>
          <w:szCs w:val="24"/>
        </w:rPr>
        <w:t xml:space="preserve"> </w:t>
      </w:r>
      <w:r w:rsidR="00F00F34" w:rsidRPr="00F00F34">
        <w:rPr>
          <w:rFonts w:ascii="Times New Roman" w:eastAsiaTheme="minorHAnsi" w:hAnsi="Times New Roman"/>
          <w:bCs/>
          <w:color w:val="00000A"/>
          <w:sz w:val="24"/>
          <w:szCs w:val="24"/>
        </w:rPr>
        <w:tab/>
        <w:t xml:space="preserve">    Научная электронная библиотека</w:t>
      </w:r>
    </w:p>
    <w:p w14:paraId="0BED722D" w14:textId="77777777" w:rsidR="00F00F34" w:rsidRPr="00F00F34" w:rsidRDefault="00CE5F08" w:rsidP="00F00F34">
      <w:pPr>
        <w:autoSpaceDE w:val="0"/>
        <w:autoSpaceDN w:val="0"/>
        <w:adjustRightInd w:val="0"/>
        <w:spacing w:after="0"/>
        <w:ind w:firstLine="709"/>
        <w:rPr>
          <w:rFonts w:ascii="Times New Roman" w:eastAsiaTheme="minorHAnsi" w:hAnsi="Times New Roman"/>
          <w:bCs/>
          <w:color w:val="00000A"/>
          <w:sz w:val="24"/>
          <w:szCs w:val="24"/>
        </w:rPr>
      </w:pPr>
      <w:hyperlink r:id="rId10" w:history="1">
        <w:r w:rsidR="00F00F34" w:rsidRPr="00F00F34">
          <w:rPr>
            <w:rFonts w:ascii="Times New Roman" w:eastAsiaTheme="minorHAnsi" w:hAnsi="Times New Roman"/>
            <w:bCs/>
            <w:color w:val="0000FF"/>
            <w:sz w:val="24"/>
            <w:szCs w:val="24"/>
            <w:u w:val="single"/>
          </w:rPr>
          <w:t>www.ebiblioteka.ru</w:t>
        </w:r>
      </w:hyperlink>
      <w:r w:rsidR="00F00F34" w:rsidRPr="00F00F34">
        <w:rPr>
          <w:rFonts w:ascii="Times New Roman" w:eastAsiaTheme="minorHAnsi" w:hAnsi="Times New Roman"/>
          <w:bCs/>
          <w:color w:val="00000A"/>
          <w:sz w:val="24"/>
          <w:szCs w:val="24"/>
        </w:rPr>
        <w:t xml:space="preserve"> </w:t>
      </w:r>
      <w:r w:rsidR="00F00F34" w:rsidRPr="00F00F34">
        <w:rPr>
          <w:rFonts w:ascii="Times New Roman" w:eastAsiaTheme="minorHAnsi" w:hAnsi="Times New Roman"/>
          <w:bCs/>
          <w:color w:val="00000A"/>
          <w:sz w:val="24"/>
          <w:szCs w:val="24"/>
        </w:rPr>
        <w:tab/>
        <w:t xml:space="preserve">   Универсальные базы данных изданий </w:t>
      </w:r>
    </w:p>
    <w:p w14:paraId="2F41D827" w14:textId="77777777" w:rsidR="00F00F34" w:rsidRPr="00F00F34" w:rsidRDefault="00CE5F08" w:rsidP="00F00F34">
      <w:pPr>
        <w:autoSpaceDE w:val="0"/>
        <w:autoSpaceDN w:val="0"/>
        <w:adjustRightInd w:val="0"/>
        <w:spacing w:after="0"/>
        <w:ind w:firstLine="709"/>
        <w:rPr>
          <w:rFonts w:ascii="Times New Roman" w:eastAsiaTheme="minorHAnsi" w:hAnsi="Times New Roman"/>
          <w:bCs/>
          <w:color w:val="00000A"/>
          <w:sz w:val="24"/>
          <w:szCs w:val="24"/>
        </w:rPr>
      </w:pPr>
      <w:hyperlink r:id="rId11" w:history="1">
        <w:r w:rsidR="00F00F34" w:rsidRPr="00F00F34">
          <w:rPr>
            <w:rFonts w:ascii="Times New Roman" w:eastAsiaTheme="minorHAnsi" w:hAnsi="Times New Roman"/>
            <w:bCs/>
            <w:color w:val="0000FF"/>
            <w:sz w:val="24"/>
            <w:szCs w:val="24"/>
            <w:u w:val="single"/>
            <w:lang w:val="en-US"/>
          </w:rPr>
          <w:t>www</w:t>
        </w:r>
        <w:r w:rsidR="00F00F34" w:rsidRPr="00F00F34">
          <w:rPr>
            <w:rFonts w:ascii="Times New Roman" w:eastAsiaTheme="minorHAnsi" w:hAnsi="Times New Roman"/>
            <w:bCs/>
            <w:color w:val="0000FF"/>
            <w:sz w:val="24"/>
            <w:szCs w:val="24"/>
            <w:u w:val="single"/>
          </w:rPr>
          <w:t>.edu.ru</w:t>
        </w:r>
      </w:hyperlink>
      <w:r w:rsidR="00F00F34" w:rsidRPr="00F00F34">
        <w:rPr>
          <w:rFonts w:ascii="Times New Roman" w:eastAsiaTheme="minorHAnsi" w:hAnsi="Times New Roman"/>
          <w:bCs/>
          <w:color w:val="00000A"/>
          <w:sz w:val="24"/>
          <w:szCs w:val="24"/>
        </w:rPr>
        <w:t xml:space="preserve">  </w:t>
      </w:r>
      <w:r w:rsidR="00F00F34" w:rsidRPr="00F00F34">
        <w:rPr>
          <w:rFonts w:ascii="Times New Roman" w:eastAsiaTheme="minorHAnsi" w:hAnsi="Times New Roman"/>
          <w:bCs/>
          <w:color w:val="00000A"/>
          <w:sz w:val="24"/>
          <w:szCs w:val="24"/>
        </w:rPr>
        <w:tab/>
      </w:r>
      <w:r w:rsidR="00F00F34" w:rsidRPr="00F00F34">
        <w:rPr>
          <w:rFonts w:ascii="Times New Roman" w:eastAsiaTheme="minorHAnsi" w:hAnsi="Times New Roman"/>
          <w:bCs/>
          <w:color w:val="00000A"/>
          <w:sz w:val="24"/>
          <w:szCs w:val="24"/>
        </w:rPr>
        <w:tab/>
        <w:t xml:space="preserve">   Федеральный портал «Российское образование»</w:t>
      </w:r>
    </w:p>
    <w:p w14:paraId="0C0E25AA" w14:textId="77777777" w:rsidR="00F00F34" w:rsidRPr="00F00F34" w:rsidRDefault="00F00F34" w:rsidP="00F00F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inorHAnsi" w:eastAsiaTheme="minorHAnsi" w:hAnsiTheme="minorHAnsi"/>
          <w:color w:val="00000A"/>
        </w:rPr>
      </w:pPr>
    </w:p>
    <w:p w14:paraId="295271E9" w14:textId="15C7A7E7" w:rsidR="00B33BCE" w:rsidRPr="00B33BCE" w:rsidRDefault="00B33BCE" w:rsidP="00B33BCE">
      <w:pPr>
        <w:rPr>
          <w:rFonts w:ascii="Times New Roman" w:eastAsia="Times New Roman" w:hAnsi="Times New Roman"/>
          <w:sz w:val="28"/>
          <w:szCs w:val="28"/>
          <w:lang w:eastAsia="ar-SA"/>
        </w:rPr>
      </w:pPr>
    </w:p>
    <w:sectPr w:rsidR="00B33BCE" w:rsidRPr="00B33BCE" w:rsidSect="002861AF">
      <w:footerReference w:type="default" r:id="rId12"/>
      <w:footerReference w:type="first" r:id="rId13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D89CB" w14:textId="77777777" w:rsidR="00CE5F08" w:rsidRDefault="00CE5F08" w:rsidP="00CA7167">
      <w:pPr>
        <w:spacing w:after="0" w:line="240" w:lineRule="auto"/>
      </w:pPr>
      <w:r>
        <w:separator/>
      </w:r>
    </w:p>
  </w:endnote>
  <w:endnote w:type="continuationSeparator" w:id="0">
    <w:p w14:paraId="75997B0A" w14:textId="77777777" w:rsidR="00CE5F08" w:rsidRDefault="00CE5F08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23565" w14:textId="77777777" w:rsidR="003F36DA" w:rsidRDefault="003F36DA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23566" w14:textId="77777777" w:rsidR="003F36DA" w:rsidRDefault="003F36DA">
    <w:pPr>
      <w:pStyle w:val="ae"/>
      <w:jc w:val="right"/>
    </w:pPr>
  </w:p>
  <w:p w14:paraId="72F23567" w14:textId="77777777" w:rsidR="003F36DA" w:rsidRDefault="003F36D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CDAE7" w14:textId="77777777" w:rsidR="00CE5F08" w:rsidRDefault="00CE5F08" w:rsidP="00CA7167">
      <w:pPr>
        <w:spacing w:after="0" w:line="240" w:lineRule="auto"/>
      </w:pPr>
      <w:r>
        <w:separator/>
      </w:r>
    </w:p>
  </w:footnote>
  <w:footnote w:type="continuationSeparator" w:id="0">
    <w:p w14:paraId="31EC1666" w14:textId="77777777" w:rsidR="00CE5F08" w:rsidRDefault="00CE5F08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4961181"/>
    <w:multiLevelType w:val="multilevel"/>
    <w:tmpl w:val="5D26F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184196C"/>
    <w:multiLevelType w:val="hybridMultilevel"/>
    <w:tmpl w:val="DF7C4A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4070078"/>
    <w:multiLevelType w:val="hybridMultilevel"/>
    <w:tmpl w:val="4250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42E61B4"/>
    <w:multiLevelType w:val="hybridMultilevel"/>
    <w:tmpl w:val="95D2104E"/>
    <w:lvl w:ilvl="0" w:tplc="05F4D5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1376A12"/>
    <w:multiLevelType w:val="hybridMultilevel"/>
    <w:tmpl w:val="EA5A2354"/>
    <w:lvl w:ilvl="0" w:tplc="83F03520">
      <w:start w:val="1"/>
      <w:numFmt w:val="bullet"/>
      <w:lvlText w:val=""/>
      <w:lvlJc w:val="left"/>
      <w:pPr>
        <w:ind w:left="750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4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C613C3B"/>
    <w:multiLevelType w:val="hybridMultilevel"/>
    <w:tmpl w:val="E3E8F7D6"/>
    <w:lvl w:ilvl="0" w:tplc="8416D686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2547FD2"/>
    <w:multiLevelType w:val="hybridMultilevel"/>
    <w:tmpl w:val="D9F66A44"/>
    <w:lvl w:ilvl="0" w:tplc="83F03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38456189"/>
    <w:multiLevelType w:val="hybridMultilevel"/>
    <w:tmpl w:val="40E89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24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8D2553B"/>
    <w:multiLevelType w:val="hybridMultilevel"/>
    <w:tmpl w:val="1BEEF930"/>
    <w:lvl w:ilvl="0" w:tplc="548E63A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08D5A44"/>
    <w:multiLevelType w:val="hybridMultilevel"/>
    <w:tmpl w:val="46F0E17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41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3"/>
  </w:num>
  <w:num w:numId="2">
    <w:abstractNumId w:val="39"/>
  </w:num>
  <w:num w:numId="3">
    <w:abstractNumId w:val="14"/>
  </w:num>
  <w:num w:numId="4">
    <w:abstractNumId w:val="11"/>
  </w:num>
  <w:num w:numId="5">
    <w:abstractNumId w:val="37"/>
  </w:num>
  <w:num w:numId="6">
    <w:abstractNumId w:val="41"/>
  </w:num>
  <w:num w:numId="7">
    <w:abstractNumId w:val="19"/>
  </w:num>
  <w:num w:numId="8">
    <w:abstractNumId w:val="6"/>
  </w:num>
  <w:num w:numId="9">
    <w:abstractNumId w:val="44"/>
  </w:num>
  <w:num w:numId="10">
    <w:abstractNumId w:val="31"/>
  </w:num>
  <w:num w:numId="11">
    <w:abstractNumId w:val="16"/>
  </w:num>
  <w:num w:numId="12">
    <w:abstractNumId w:val="25"/>
  </w:num>
  <w:num w:numId="13">
    <w:abstractNumId w:val="23"/>
  </w:num>
  <w:num w:numId="14">
    <w:abstractNumId w:val="40"/>
  </w:num>
  <w:num w:numId="15">
    <w:abstractNumId w:val="12"/>
  </w:num>
  <w:num w:numId="16">
    <w:abstractNumId w:val="32"/>
  </w:num>
  <w:num w:numId="17">
    <w:abstractNumId w:val="4"/>
  </w:num>
  <w:num w:numId="18">
    <w:abstractNumId w:val="24"/>
  </w:num>
  <w:num w:numId="19">
    <w:abstractNumId w:val="27"/>
  </w:num>
  <w:num w:numId="20">
    <w:abstractNumId w:val="34"/>
  </w:num>
  <w:num w:numId="21">
    <w:abstractNumId w:val="3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36"/>
  </w:num>
  <w:num w:numId="26">
    <w:abstractNumId w:val="17"/>
  </w:num>
  <w:num w:numId="27">
    <w:abstractNumId w:val="43"/>
  </w:num>
  <w:num w:numId="28">
    <w:abstractNumId w:val="2"/>
  </w:num>
  <w:num w:numId="29">
    <w:abstractNumId w:val="28"/>
  </w:num>
  <w:num w:numId="30">
    <w:abstractNumId w:val="38"/>
  </w:num>
  <w:num w:numId="31">
    <w:abstractNumId w:val="22"/>
  </w:num>
  <w:num w:numId="32">
    <w:abstractNumId w:val="29"/>
  </w:num>
  <w:num w:numId="33">
    <w:abstractNumId w:val="35"/>
  </w:num>
  <w:num w:numId="34">
    <w:abstractNumId w:val="5"/>
  </w:num>
  <w:num w:numId="35">
    <w:abstractNumId w:val="30"/>
  </w:num>
  <w:num w:numId="36">
    <w:abstractNumId w:val="8"/>
  </w:num>
  <w:num w:numId="37">
    <w:abstractNumId w:val="0"/>
  </w:num>
  <w:num w:numId="38">
    <w:abstractNumId w:val="18"/>
  </w:num>
  <w:num w:numId="39">
    <w:abstractNumId w:val="15"/>
  </w:num>
  <w:num w:numId="40">
    <w:abstractNumId w:val="9"/>
  </w:num>
  <w:num w:numId="41">
    <w:abstractNumId w:val="21"/>
  </w:num>
  <w:num w:numId="42">
    <w:abstractNumId w:val="26"/>
  </w:num>
  <w:num w:numId="43">
    <w:abstractNumId w:val="13"/>
  </w:num>
  <w:num w:numId="44">
    <w:abstractNumId w:val="1"/>
  </w:num>
  <w:num w:numId="4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24B7"/>
    <w:rsid w:val="000035BD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85193"/>
    <w:rsid w:val="00094680"/>
    <w:rsid w:val="000A2B7F"/>
    <w:rsid w:val="000A7767"/>
    <w:rsid w:val="000B07DC"/>
    <w:rsid w:val="000E26C3"/>
    <w:rsid w:val="000F359C"/>
    <w:rsid w:val="000F605D"/>
    <w:rsid w:val="001153D1"/>
    <w:rsid w:val="00120C16"/>
    <w:rsid w:val="001444E1"/>
    <w:rsid w:val="0014613F"/>
    <w:rsid w:val="00164542"/>
    <w:rsid w:val="001775B0"/>
    <w:rsid w:val="001869AC"/>
    <w:rsid w:val="00186A21"/>
    <w:rsid w:val="001A3634"/>
    <w:rsid w:val="001B2564"/>
    <w:rsid w:val="001C4F99"/>
    <w:rsid w:val="001F009B"/>
    <w:rsid w:val="001F37E8"/>
    <w:rsid w:val="001F5083"/>
    <w:rsid w:val="0022609C"/>
    <w:rsid w:val="00242947"/>
    <w:rsid w:val="002508F5"/>
    <w:rsid w:val="0025720E"/>
    <w:rsid w:val="00267764"/>
    <w:rsid w:val="00283884"/>
    <w:rsid w:val="00285BD2"/>
    <w:rsid w:val="002861AF"/>
    <w:rsid w:val="0029039B"/>
    <w:rsid w:val="002A0B87"/>
    <w:rsid w:val="002A163F"/>
    <w:rsid w:val="002B0124"/>
    <w:rsid w:val="002C330B"/>
    <w:rsid w:val="002C4E8B"/>
    <w:rsid w:val="002C66DA"/>
    <w:rsid w:val="002D299C"/>
    <w:rsid w:val="002E066A"/>
    <w:rsid w:val="002E6CDA"/>
    <w:rsid w:val="002F4740"/>
    <w:rsid w:val="00305D70"/>
    <w:rsid w:val="00323346"/>
    <w:rsid w:val="00323FE3"/>
    <w:rsid w:val="00324F2D"/>
    <w:rsid w:val="00327B0F"/>
    <w:rsid w:val="003335B7"/>
    <w:rsid w:val="00334A9D"/>
    <w:rsid w:val="00335FD8"/>
    <w:rsid w:val="0035720D"/>
    <w:rsid w:val="0036521D"/>
    <w:rsid w:val="00365ACD"/>
    <w:rsid w:val="00367247"/>
    <w:rsid w:val="00373BD6"/>
    <w:rsid w:val="0039618F"/>
    <w:rsid w:val="00397F06"/>
    <w:rsid w:val="003A36FE"/>
    <w:rsid w:val="003A4747"/>
    <w:rsid w:val="003B6FB1"/>
    <w:rsid w:val="003C3305"/>
    <w:rsid w:val="003C53D2"/>
    <w:rsid w:val="003D132B"/>
    <w:rsid w:val="003F36DA"/>
    <w:rsid w:val="004038EE"/>
    <w:rsid w:val="0041524A"/>
    <w:rsid w:val="00442F3F"/>
    <w:rsid w:val="004551EE"/>
    <w:rsid w:val="00463B74"/>
    <w:rsid w:val="0046674F"/>
    <w:rsid w:val="00466E62"/>
    <w:rsid w:val="0048222B"/>
    <w:rsid w:val="00487B77"/>
    <w:rsid w:val="004B2ECB"/>
    <w:rsid w:val="004D01E1"/>
    <w:rsid w:val="004D1D18"/>
    <w:rsid w:val="004D5381"/>
    <w:rsid w:val="004E13F8"/>
    <w:rsid w:val="004F5529"/>
    <w:rsid w:val="004F6BF2"/>
    <w:rsid w:val="00503E05"/>
    <w:rsid w:val="00507DED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5F0EA6"/>
    <w:rsid w:val="005F2443"/>
    <w:rsid w:val="005F59B3"/>
    <w:rsid w:val="006020D2"/>
    <w:rsid w:val="00616640"/>
    <w:rsid w:val="006220B8"/>
    <w:rsid w:val="00630A44"/>
    <w:rsid w:val="00636E61"/>
    <w:rsid w:val="006618A3"/>
    <w:rsid w:val="00663200"/>
    <w:rsid w:val="00673EA3"/>
    <w:rsid w:val="00676CFD"/>
    <w:rsid w:val="00695872"/>
    <w:rsid w:val="006C10A5"/>
    <w:rsid w:val="006E62D8"/>
    <w:rsid w:val="006F53B0"/>
    <w:rsid w:val="00700750"/>
    <w:rsid w:val="007023A8"/>
    <w:rsid w:val="00702A5B"/>
    <w:rsid w:val="007243BC"/>
    <w:rsid w:val="00726C29"/>
    <w:rsid w:val="0073305F"/>
    <w:rsid w:val="007331E9"/>
    <w:rsid w:val="007371CA"/>
    <w:rsid w:val="00737E4D"/>
    <w:rsid w:val="00764218"/>
    <w:rsid w:val="0076486C"/>
    <w:rsid w:val="00771F0D"/>
    <w:rsid w:val="00783103"/>
    <w:rsid w:val="007B1F62"/>
    <w:rsid w:val="007B2BEA"/>
    <w:rsid w:val="007B503A"/>
    <w:rsid w:val="007B6CE0"/>
    <w:rsid w:val="007C60F3"/>
    <w:rsid w:val="007C72C6"/>
    <w:rsid w:val="007D06F1"/>
    <w:rsid w:val="007E56C6"/>
    <w:rsid w:val="007E7AFB"/>
    <w:rsid w:val="007F312E"/>
    <w:rsid w:val="007F33D5"/>
    <w:rsid w:val="008005FB"/>
    <w:rsid w:val="00805023"/>
    <w:rsid w:val="00805DCE"/>
    <w:rsid w:val="00807C52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92976"/>
    <w:rsid w:val="008A06A1"/>
    <w:rsid w:val="008C0096"/>
    <w:rsid w:val="008E6097"/>
    <w:rsid w:val="008F410F"/>
    <w:rsid w:val="008F4E8C"/>
    <w:rsid w:val="00900D7F"/>
    <w:rsid w:val="00916A16"/>
    <w:rsid w:val="00917867"/>
    <w:rsid w:val="00920950"/>
    <w:rsid w:val="0092306B"/>
    <w:rsid w:val="00936E11"/>
    <w:rsid w:val="0093758B"/>
    <w:rsid w:val="00951284"/>
    <w:rsid w:val="009529DA"/>
    <w:rsid w:val="00955586"/>
    <w:rsid w:val="009633E5"/>
    <w:rsid w:val="00964787"/>
    <w:rsid w:val="009661C3"/>
    <w:rsid w:val="00981269"/>
    <w:rsid w:val="0098333E"/>
    <w:rsid w:val="00990101"/>
    <w:rsid w:val="009B581B"/>
    <w:rsid w:val="009D1D48"/>
    <w:rsid w:val="009D74DE"/>
    <w:rsid w:val="009F7ED5"/>
    <w:rsid w:val="00A1013E"/>
    <w:rsid w:val="00A2139C"/>
    <w:rsid w:val="00A24E06"/>
    <w:rsid w:val="00A26E41"/>
    <w:rsid w:val="00A329B6"/>
    <w:rsid w:val="00A34DAF"/>
    <w:rsid w:val="00A35C1C"/>
    <w:rsid w:val="00A374C1"/>
    <w:rsid w:val="00A41D66"/>
    <w:rsid w:val="00A4300C"/>
    <w:rsid w:val="00A5333F"/>
    <w:rsid w:val="00A572B2"/>
    <w:rsid w:val="00A81EA5"/>
    <w:rsid w:val="00A81F9D"/>
    <w:rsid w:val="00A83061"/>
    <w:rsid w:val="00AA276A"/>
    <w:rsid w:val="00AA3688"/>
    <w:rsid w:val="00AA7B43"/>
    <w:rsid w:val="00AB1F2F"/>
    <w:rsid w:val="00AB23D4"/>
    <w:rsid w:val="00AB3AAE"/>
    <w:rsid w:val="00AB4EEB"/>
    <w:rsid w:val="00AC26AC"/>
    <w:rsid w:val="00B0005B"/>
    <w:rsid w:val="00B051C3"/>
    <w:rsid w:val="00B30DB9"/>
    <w:rsid w:val="00B33BCE"/>
    <w:rsid w:val="00B353BD"/>
    <w:rsid w:val="00B36731"/>
    <w:rsid w:val="00B45F98"/>
    <w:rsid w:val="00B51BCF"/>
    <w:rsid w:val="00B5595E"/>
    <w:rsid w:val="00B619C7"/>
    <w:rsid w:val="00B663DE"/>
    <w:rsid w:val="00B8111B"/>
    <w:rsid w:val="00B82AB7"/>
    <w:rsid w:val="00B86D85"/>
    <w:rsid w:val="00BB1488"/>
    <w:rsid w:val="00BC1EE8"/>
    <w:rsid w:val="00BC4D08"/>
    <w:rsid w:val="00BE0361"/>
    <w:rsid w:val="00BF24EF"/>
    <w:rsid w:val="00C12476"/>
    <w:rsid w:val="00C12605"/>
    <w:rsid w:val="00C12AB6"/>
    <w:rsid w:val="00C1734C"/>
    <w:rsid w:val="00C25B2B"/>
    <w:rsid w:val="00C424B7"/>
    <w:rsid w:val="00C5329F"/>
    <w:rsid w:val="00C642EC"/>
    <w:rsid w:val="00C73B21"/>
    <w:rsid w:val="00C77E3D"/>
    <w:rsid w:val="00C821EE"/>
    <w:rsid w:val="00C86A25"/>
    <w:rsid w:val="00C94EAD"/>
    <w:rsid w:val="00C97173"/>
    <w:rsid w:val="00C978C4"/>
    <w:rsid w:val="00CA7167"/>
    <w:rsid w:val="00CB5348"/>
    <w:rsid w:val="00CB54AF"/>
    <w:rsid w:val="00CC3E9E"/>
    <w:rsid w:val="00CD3425"/>
    <w:rsid w:val="00CE5F08"/>
    <w:rsid w:val="00CF2969"/>
    <w:rsid w:val="00CF3F9E"/>
    <w:rsid w:val="00CF752F"/>
    <w:rsid w:val="00D16354"/>
    <w:rsid w:val="00D33C30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87D1D"/>
    <w:rsid w:val="00EA6A2F"/>
    <w:rsid w:val="00EA6A56"/>
    <w:rsid w:val="00EB57E3"/>
    <w:rsid w:val="00ED0D2D"/>
    <w:rsid w:val="00ED17CE"/>
    <w:rsid w:val="00ED73F9"/>
    <w:rsid w:val="00EE012B"/>
    <w:rsid w:val="00EE6033"/>
    <w:rsid w:val="00EF0130"/>
    <w:rsid w:val="00EF1598"/>
    <w:rsid w:val="00F00857"/>
    <w:rsid w:val="00F00F34"/>
    <w:rsid w:val="00F166CA"/>
    <w:rsid w:val="00F22FDF"/>
    <w:rsid w:val="00F24925"/>
    <w:rsid w:val="00F31787"/>
    <w:rsid w:val="00F3497A"/>
    <w:rsid w:val="00F44927"/>
    <w:rsid w:val="00F467CE"/>
    <w:rsid w:val="00F525D1"/>
    <w:rsid w:val="00F61F6A"/>
    <w:rsid w:val="00F64DE1"/>
    <w:rsid w:val="00F660A8"/>
    <w:rsid w:val="00F67CFB"/>
    <w:rsid w:val="00F74C29"/>
    <w:rsid w:val="00F77C11"/>
    <w:rsid w:val="00F97DDF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F23408"/>
  <w15:docId w15:val="{BBD5A476-F867-4FCF-9D2A-578530B15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uiPriority w:val="99"/>
    <w:rsid w:val="003F36DA"/>
    <w:rPr>
      <w:rFonts w:cs="Times New Roman"/>
      <w:color w:val="0000FF"/>
      <w:u w:val="single"/>
    </w:rPr>
  </w:style>
  <w:style w:type="character" w:styleId="af6">
    <w:name w:val="Unresolved Mention"/>
    <w:basedOn w:val="a0"/>
    <w:uiPriority w:val="99"/>
    <w:semiHidden/>
    <w:unhideWhenUsed/>
    <w:rsid w:val="00B82A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club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du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bibliotek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library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6BFAB-F2F1-4152-AC90-4F8FB47A5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8</Pages>
  <Words>1810</Words>
  <Characters>10323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 Шмелева</cp:lastModifiedBy>
  <cp:revision>47</cp:revision>
  <cp:lastPrinted>2018-02-27T13:02:00Z</cp:lastPrinted>
  <dcterms:created xsi:type="dcterms:W3CDTF">2018-02-27T12:34:00Z</dcterms:created>
  <dcterms:modified xsi:type="dcterms:W3CDTF">2021-11-18T13:00:00Z</dcterms:modified>
</cp:coreProperties>
</file>